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6C7" w:rsidRPr="00BB7328" w:rsidRDefault="00D250FA" w:rsidP="00BB7328">
      <w:pPr>
        <w:jc w:val="center"/>
        <w:rPr>
          <w:sz w:val="28"/>
          <w:szCs w:val="28"/>
        </w:rPr>
      </w:pPr>
      <w:r w:rsidRPr="00BB7328">
        <w:rPr>
          <w:sz w:val="28"/>
          <w:szCs w:val="28"/>
        </w:rPr>
        <w:t>The Security of the Believer</w:t>
      </w:r>
    </w:p>
    <w:p w:rsidR="00D250FA" w:rsidRPr="00BB7328" w:rsidRDefault="00D250FA" w:rsidP="00BB7328">
      <w:pPr>
        <w:jc w:val="center"/>
        <w:rPr>
          <w:sz w:val="28"/>
          <w:szCs w:val="28"/>
        </w:rPr>
      </w:pPr>
      <w:r w:rsidRPr="00BB7328">
        <w:rPr>
          <w:sz w:val="28"/>
          <w:szCs w:val="28"/>
        </w:rPr>
        <w:t xml:space="preserve">Romans </w:t>
      </w:r>
      <w:r w:rsidR="00254106" w:rsidRPr="00BB7328">
        <w:rPr>
          <w:sz w:val="28"/>
          <w:szCs w:val="28"/>
        </w:rPr>
        <w:t>8:23-</w:t>
      </w:r>
      <w:r w:rsidR="007635CB">
        <w:rPr>
          <w:sz w:val="28"/>
          <w:szCs w:val="28"/>
        </w:rPr>
        <w:t>30</w:t>
      </w:r>
    </w:p>
    <w:p w:rsidR="00BB7328" w:rsidRPr="00AE32EB" w:rsidRDefault="00BB7328" w:rsidP="00BB7328">
      <w:pPr>
        <w:rPr>
          <w:szCs w:val="28"/>
        </w:rPr>
      </w:pPr>
    </w:p>
    <w:p w:rsidR="00254106" w:rsidRPr="00BB7328" w:rsidRDefault="00254106" w:rsidP="00BB7328">
      <w:pPr>
        <w:rPr>
          <w:sz w:val="28"/>
          <w:szCs w:val="28"/>
        </w:rPr>
      </w:pPr>
      <w:r w:rsidRPr="00BB7328">
        <w:rPr>
          <w:sz w:val="28"/>
          <w:szCs w:val="28"/>
        </w:rPr>
        <w:t xml:space="preserve">Introduction: </w:t>
      </w:r>
    </w:p>
    <w:p w:rsidR="00BB7328" w:rsidRPr="00BE395F" w:rsidRDefault="00BB7328" w:rsidP="00BB7328">
      <w:pPr>
        <w:rPr>
          <w:sz w:val="20"/>
          <w:szCs w:val="28"/>
        </w:rPr>
      </w:pPr>
    </w:p>
    <w:p w:rsidR="00103207" w:rsidRPr="00BB7328" w:rsidRDefault="00460707" w:rsidP="00954704">
      <w:pPr>
        <w:jc w:val="both"/>
        <w:rPr>
          <w:szCs w:val="28"/>
        </w:rPr>
      </w:pPr>
      <w:r w:rsidRPr="00BB7328">
        <w:rPr>
          <w:szCs w:val="28"/>
        </w:rPr>
        <w:t>Previously, we saw that</w:t>
      </w:r>
      <w:r w:rsidR="00954704">
        <w:rPr>
          <w:szCs w:val="28"/>
        </w:rPr>
        <w:t xml:space="preserve"> t</w:t>
      </w:r>
      <w:r w:rsidR="00440128" w:rsidRPr="00BB7328">
        <w:rPr>
          <w:szCs w:val="28"/>
        </w:rPr>
        <w:t>he c</w:t>
      </w:r>
      <w:r w:rsidR="00954704">
        <w:rPr>
          <w:szCs w:val="28"/>
        </w:rPr>
        <w:t>reation was involved in the fall. T</w:t>
      </w:r>
      <w:r w:rsidR="00530AE4" w:rsidRPr="00BB7328">
        <w:rPr>
          <w:szCs w:val="28"/>
        </w:rPr>
        <w:t>he vegetation</w:t>
      </w:r>
      <w:r w:rsidR="00654E3B" w:rsidRPr="00BB7328">
        <w:rPr>
          <w:szCs w:val="28"/>
        </w:rPr>
        <w:t xml:space="preserve"> and</w:t>
      </w:r>
      <w:r w:rsidR="00530AE4" w:rsidRPr="00BB7328">
        <w:rPr>
          <w:szCs w:val="28"/>
        </w:rPr>
        <w:t xml:space="preserve"> the animal kingdom</w:t>
      </w:r>
      <w:r w:rsidR="00654E3B" w:rsidRPr="00BB7328">
        <w:rPr>
          <w:szCs w:val="28"/>
        </w:rPr>
        <w:t>,</w:t>
      </w:r>
      <w:r w:rsidR="005B05B8" w:rsidRPr="00BB7328">
        <w:rPr>
          <w:szCs w:val="28"/>
        </w:rPr>
        <w:t xml:space="preserve"> </w:t>
      </w:r>
      <w:r w:rsidR="00654E3B" w:rsidRPr="00BB7328">
        <w:rPr>
          <w:szCs w:val="28"/>
        </w:rPr>
        <w:t>spe</w:t>
      </w:r>
      <w:r w:rsidR="005B05B8" w:rsidRPr="00BB7328">
        <w:rPr>
          <w:szCs w:val="28"/>
        </w:rPr>
        <w:t>c</w:t>
      </w:r>
      <w:r w:rsidR="00654E3B" w:rsidRPr="00BB7328">
        <w:rPr>
          <w:szCs w:val="28"/>
        </w:rPr>
        <w:t>i</w:t>
      </w:r>
      <w:r w:rsidR="005B05B8" w:rsidRPr="00BB7328">
        <w:rPr>
          <w:szCs w:val="28"/>
        </w:rPr>
        <w:t>f</w:t>
      </w:r>
      <w:r w:rsidR="00B57F59" w:rsidRPr="00BB7328">
        <w:rPr>
          <w:szCs w:val="28"/>
        </w:rPr>
        <w:t>ical</w:t>
      </w:r>
      <w:r w:rsidR="00654E3B" w:rsidRPr="00BB7328">
        <w:rPr>
          <w:szCs w:val="28"/>
        </w:rPr>
        <w:t>ly</w:t>
      </w:r>
      <w:r w:rsidR="005B05B8" w:rsidRPr="00BB7328">
        <w:rPr>
          <w:szCs w:val="28"/>
        </w:rPr>
        <w:t>.</w:t>
      </w:r>
      <w:r w:rsidR="00B57F59" w:rsidRPr="00BB7328">
        <w:rPr>
          <w:szCs w:val="28"/>
        </w:rPr>
        <w:t xml:space="preserve"> </w:t>
      </w:r>
      <w:r w:rsidR="008268FB" w:rsidRPr="00BB7328">
        <w:rPr>
          <w:szCs w:val="28"/>
        </w:rPr>
        <w:t>Creation was made for man and the key to the future</w:t>
      </w:r>
      <w:r w:rsidR="008D0AE5" w:rsidRPr="00BB7328">
        <w:rPr>
          <w:szCs w:val="28"/>
        </w:rPr>
        <w:t xml:space="preserve"> of creation is the future </w:t>
      </w:r>
      <w:r w:rsidR="0037437C" w:rsidRPr="00BB7328">
        <w:rPr>
          <w:szCs w:val="28"/>
        </w:rPr>
        <w:t xml:space="preserve">of </w:t>
      </w:r>
      <w:r w:rsidR="00954704">
        <w:rPr>
          <w:szCs w:val="28"/>
        </w:rPr>
        <w:t xml:space="preserve">man. </w:t>
      </w:r>
      <w:r w:rsidR="008D0AE5" w:rsidRPr="00BB7328">
        <w:rPr>
          <w:szCs w:val="28"/>
        </w:rPr>
        <w:t xml:space="preserve">When </w:t>
      </w:r>
      <w:r w:rsidR="000F6E28" w:rsidRPr="00BB7328">
        <w:rPr>
          <w:szCs w:val="28"/>
        </w:rPr>
        <w:t>the m</w:t>
      </w:r>
      <w:r w:rsidR="008D0AE5" w:rsidRPr="00BB7328">
        <w:rPr>
          <w:szCs w:val="28"/>
        </w:rPr>
        <w:t>an</w:t>
      </w:r>
      <w:r w:rsidR="000F6E28" w:rsidRPr="00BB7328">
        <w:rPr>
          <w:szCs w:val="28"/>
        </w:rPr>
        <w:t>, Adam, fell, creation fell</w:t>
      </w:r>
      <w:r w:rsidR="00954704">
        <w:rPr>
          <w:szCs w:val="28"/>
        </w:rPr>
        <w:t xml:space="preserve"> (8:20).</w:t>
      </w:r>
    </w:p>
    <w:p w:rsidR="00954704" w:rsidRDefault="00954704" w:rsidP="00BB7328">
      <w:pPr>
        <w:rPr>
          <w:szCs w:val="28"/>
        </w:rPr>
      </w:pPr>
    </w:p>
    <w:p w:rsidR="00D312A2" w:rsidRPr="00BB7328" w:rsidRDefault="00544E9C" w:rsidP="00954704">
      <w:pPr>
        <w:jc w:val="both"/>
        <w:rPr>
          <w:szCs w:val="28"/>
        </w:rPr>
      </w:pPr>
      <w:r w:rsidRPr="00BB7328">
        <w:rPr>
          <w:szCs w:val="28"/>
        </w:rPr>
        <w:t>So, creation is groaning</w:t>
      </w:r>
      <w:r w:rsidR="008D0AE5" w:rsidRPr="00BB7328">
        <w:rPr>
          <w:szCs w:val="28"/>
        </w:rPr>
        <w:t xml:space="preserve"> </w:t>
      </w:r>
      <w:r w:rsidRPr="00BB7328">
        <w:rPr>
          <w:szCs w:val="28"/>
        </w:rPr>
        <w:t>because it does not measur</w:t>
      </w:r>
      <w:r w:rsidR="001C256F" w:rsidRPr="00BB7328">
        <w:rPr>
          <w:szCs w:val="28"/>
        </w:rPr>
        <w:t>e up to th</w:t>
      </w:r>
      <w:r w:rsidR="00D312A2" w:rsidRPr="00BB7328">
        <w:rPr>
          <w:szCs w:val="28"/>
        </w:rPr>
        <w:t>at for which it was intended.</w:t>
      </w:r>
      <w:r w:rsidR="00954704">
        <w:rPr>
          <w:szCs w:val="28"/>
        </w:rPr>
        <w:t xml:space="preserve"> </w:t>
      </w:r>
      <w:r w:rsidR="001C2756" w:rsidRPr="00BB7328">
        <w:rPr>
          <w:szCs w:val="28"/>
        </w:rPr>
        <w:t>So, it groans, so to speak!</w:t>
      </w:r>
    </w:p>
    <w:p w:rsidR="00254106" w:rsidRPr="00BB7328" w:rsidRDefault="00254106" w:rsidP="00BB7328">
      <w:pPr>
        <w:rPr>
          <w:szCs w:val="28"/>
        </w:rPr>
      </w:pPr>
    </w:p>
    <w:p w:rsidR="00254106" w:rsidRPr="00BB7328" w:rsidRDefault="00254106" w:rsidP="00BB7328">
      <w:pPr>
        <w:rPr>
          <w:sz w:val="28"/>
          <w:szCs w:val="28"/>
        </w:rPr>
      </w:pPr>
      <w:r w:rsidRPr="00BB7328">
        <w:rPr>
          <w:sz w:val="28"/>
          <w:szCs w:val="28"/>
        </w:rPr>
        <w:t>I.</w:t>
      </w:r>
      <w:r w:rsidR="002C7C49" w:rsidRPr="00BB7328">
        <w:rPr>
          <w:sz w:val="28"/>
          <w:szCs w:val="28"/>
        </w:rPr>
        <w:t xml:space="preserve"> The Groaning</w:t>
      </w:r>
      <w:r w:rsidR="00B973AF" w:rsidRPr="00BB7328">
        <w:rPr>
          <w:sz w:val="28"/>
          <w:szCs w:val="28"/>
        </w:rPr>
        <w:t xml:space="preserve"> of the Present – </w:t>
      </w:r>
      <w:r w:rsidR="00BE395F">
        <w:rPr>
          <w:sz w:val="28"/>
          <w:szCs w:val="28"/>
        </w:rPr>
        <w:t>8:</w:t>
      </w:r>
      <w:r w:rsidR="00B973AF" w:rsidRPr="00BB7328">
        <w:rPr>
          <w:sz w:val="28"/>
          <w:szCs w:val="28"/>
        </w:rPr>
        <w:t>18-27</w:t>
      </w:r>
    </w:p>
    <w:p w:rsidR="00870F41" w:rsidRPr="00BE395F" w:rsidRDefault="00B973AF" w:rsidP="00BB7328">
      <w:pPr>
        <w:rPr>
          <w:sz w:val="20"/>
          <w:szCs w:val="28"/>
        </w:rPr>
      </w:pPr>
      <w:r w:rsidRPr="00BB7328">
        <w:rPr>
          <w:sz w:val="28"/>
          <w:szCs w:val="28"/>
        </w:rPr>
        <w:tab/>
      </w:r>
    </w:p>
    <w:p w:rsidR="00B973AF" w:rsidRPr="00BB7328" w:rsidRDefault="00B973AF" w:rsidP="00BE395F">
      <w:pPr>
        <w:ind w:left="360"/>
        <w:rPr>
          <w:sz w:val="28"/>
          <w:szCs w:val="28"/>
        </w:rPr>
      </w:pPr>
      <w:r w:rsidRPr="00BB7328">
        <w:rPr>
          <w:sz w:val="28"/>
          <w:szCs w:val="28"/>
        </w:rPr>
        <w:t xml:space="preserve">A. </w:t>
      </w:r>
      <w:r w:rsidR="00F74AC3" w:rsidRPr="00BB7328">
        <w:rPr>
          <w:sz w:val="28"/>
          <w:szCs w:val="28"/>
        </w:rPr>
        <w:t>Groaning b</w:t>
      </w:r>
      <w:r w:rsidRPr="00BB7328">
        <w:rPr>
          <w:sz w:val="28"/>
          <w:szCs w:val="28"/>
        </w:rPr>
        <w:t xml:space="preserve">y the Creation – </w:t>
      </w:r>
      <w:r w:rsidR="00BE395F">
        <w:rPr>
          <w:sz w:val="28"/>
          <w:szCs w:val="28"/>
        </w:rPr>
        <w:t>8:</w:t>
      </w:r>
      <w:r w:rsidRPr="00BB7328">
        <w:rPr>
          <w:sz w:val="28"/>
          <w:szCs w:val="28"/>
        </w:rPr>
        <w:t>18-22</w:t>
      </w:r>
    </w:p>
    <w:p w:rsidR="004235AC" w:rsidRPr="00BB7328" w:rsidRDefault="004235AC" w:rsidP="00BB7328">
      <w:pPr>
        <w:rPr>
          <w:sz w:val="28"/>
          <w:szCs w:val="28"/>
        </w:rPr>
      </w:pPr>
      <w:r w:rsidRPr="00BB7328">
        <w:rPr>
          <w:sz w:val="28"/>
          <w:szCs w:val="28"/>
        </w:rPr>
        <w:tab/>
      </w:r>
      <w:r w:rsidRPr="00BB7328">
        <w:rPr>
          <w:sz w:val="28"/>
          <w:szCs w:val="28"/>
        </w:rPr>
        <w:tab/>
      </w:r>
      <w:r w:rsidR="00460707" w:rsidRPr="00BB7328">
        <w:rPr>
          <w:sz w:val="28"/>
          <w:szCs w:val="28"/>
        </w:rPr>
        <w:t>(Last time)</w:t>
      </w:r>
    </w:p>
    <w:p w:rsidR="00870F41" w:rsidRPr="00BE395F" w:rsidRDefault="007F5293" w:rsidP="00BB7328">
      <w:pPr>
        <w:rPr>
          <w:sz w:val="20"/>
          <w:szCs w:val="28"/>
        </w:rPr>
      </w:pPr>
      <w:r w:rsidRPr="00BB7328">
        <w:rPr>
          <w:sz w:val="28"/>
          <w:szCs w:val="28"/>
        </w:rPr>
        <w:tab/>
      </w:r>
    </w:p>
    <w:p w:rsidR="00B973AF" w:rsidRPr="00BB7328" w:rsidRDefault="00531283" w:rsidP="00BE395F">
      <w:pPr>
        <w:ind w:left="360"/>
        <w:rPr>
          <w:sz w:val="28"/>
          <w:szCs w:val="28"/>
        </w:rPr>
      </w:pPr>
      <w:r w:rsidRPr="00BB7328">
        <w:rPr>
          <w:sz w:val="28"/>
          <w:szCs w:val="28"/>
        </w:rPr>
        <w:t xml:space="preserve">B. </w:t>
      </w:r>
      <w:r w:rsidR="00FF42C3" w:rsidRPr="00BB7328">
        <w:rPr>
          <w:sz w:val="28"/>
          <w:szCs w:val="28"/>
        </w:rPr>
        <w:t>Groaning b</w:t>
      </w:r>
      <w:r w:rsidRPr="00BB7328">
        <w:rPr>
          <w:sz w:val="28"/>
          <w:szCs w:val="28"/>
        </w:rPr>
        <w:t xml:space="preserve">y the Saints – </w:t>
      </w:r>
      <w:r w:rsidR="00BE395F">
        <w:rPr>
          <w:sz w:val="28"/>
          <w:szCs w:val="28"/>
        </w:rPr>
        <w:t>8:</w:t>
      </w:r>
      <w:r w:rsidRPr="00BB7328">
        <w:rPr>
          <w:sz w:val="28"/>
          <w:szCs w:val="28"/>
        </w:rPr>
        <w:t>23-25</w:t>
      </w:r>
      <w:r w:rsidR="00B973AF" w:rsidRPr="00BB7328">
        <w:rPr>
          <w:sz w:val="28"/>
          <w:szCs w:val="28"/>
        </w:rPr>
        <w:t xml:space="preserve"> </w:t>
      </w:r>
    </w:p>
    <w:p w:rsidR="00870F41" w:rsidRPr="00BE395F" w:rsidRDefault="00870F41" w:rsidP="00BE395F">
      <w:pPr>
        <w:ind w:left="720"/>
        <w:rPr>
          <w:sz w:val="20"/>
          <w:szCs w:val="28"/>
          <w:vertAlign w:val="superscript"/>
        </w:rPr>
      </w:pPr>
    </w:p>
    <w:p w:rsidR="0089123E" w:rsidRPr="00511142" w:rsidRDefault="00954704" w:rsidP="00954704">
      <w:pPr>
        <w:ind w:left="810"/>
        <w:rPr>
          <w:szCs w:val="28"/>
        </w:rPr>
      </w:pPr>
      <w:r>
        <w:rPr>
          <w:szCs w:val="28"/>
          <w:vertAlign w:val="superscript"/>
        </w:rPr>
        <w:t>“</w:t>
      </w:r>
      <w:r w:rsidR="0089123E" w:rsidRPr="00511142">
        <w:rPr>
          <w:szCs w:val="28"/>
        </w:rPr>
        <w:t xml:space="preserve">Not only </w:t>
      </w:r>
      <w:r w:rsidR="0089123E" w:rsidRPr="00511142">
        <w:rPr>
          <w:i/>
          <w:szCs w:val="28"/>
        </w:rPr>
        <w:t>that,</w:t>
      </w:r>
      <w:r w:rsidR="0089123E" w:rsidRPr="00511142">
        <w:rPr>
          <w:szCs w:val="28"/>
        </w:rPr>
        <w:t xml:space="preserve"> but we also, who have the firstfruits of the Spirit, even we ourselves groan within ourselves, eagerly waiting for the redemption of our body. For we were saved in this hope</w:t>
      </w:r>
      <w:r>
        <w:rPr>
          <w:szCs w:val="28"/>
        </w:rPr>
        <w:t>,”</w:t>
      </w:r>
    </w:p>
    <w:p w:rsidR="0089123E" w:rsidRPr="00511142" w:rsidRDefault="0089123E" w:rsidP="0089123E">
      <w:pPr>
        <w:ind w:left="720"/>
        <w:rPr>
          <w:szCs w:val="28"/>
        </w:rPr>
      </w:pPr>
    </w:p>
    <w:p w:rsidR="00954704" w:rsidRDefault="0089123E" w:rsidP="00954704">
      <w:pPr>
        <w:ind w:left="720"/>
        <w:rPr>
          <w:szCs w:val="28"/>
        </w:rPr>
      </w:pPr>
      <w:r w:rsidRPr="00511142">
        <w:rPr>
          <w:szCs w:val="28"/>
        </w:rPr>
        <w:t>Paul indicates that we are believers by the clause, “we, also, who have the firstfruits of the Spirit”</w:t>
      </w:r>
      <w:r w:rsidR="00954704">
        <w:rPr>
          <w:szCs w:val="28"/>
        </w:rPr>
        <w:t>,</w:t>
      </w:r>
    </w:p>
    <w:p w:rsidR="00954704" w:rsidRDefault="00954704" w:rsidP="00954704">
      <w:pPr>
        <w:ind w:left="720"/>
        <w:rPr>
          <w:szCs w:val="28"/>
        </w:rPr>
      </w:pPr>
    </w:p>
    <w:p w:rsidR="00954704" w:rsidRDefault="00954704" w:rsidP="00954704">
      <w:pPr>
        <w:ind w:left="720"/>
        <w:rPr>
          <w:szCs w:val="28"/>
        </w:rPr>
      </w:pPr>
      <w:r>
        <w:rPr>
          <w:szCs w:val="28"/>
        </w:rPr>
        <w:t>Ephesian 1:13</w:t>
      </w:r>
      <w:r w:rsidR="00CF1101">
        <w:rPr>
          <w:szCs w:val="28"/>
        </w:rPr>
        <w:t>b</w:t>
      </w:r>
      <w:r>
        <w:rPr>
          <w:szCs w:val="28"/>
        </w:rPr>
        <w:t>-14</w:t>
      </w:r>
      <w:r w:rsidR="00CF1101">
        <w:rPr>
          <w:szCs w:val="28"/>
        </w:rPr>
        <w:t>a</w:t>
      </w:r>
    </w:p>
    <w:p w:rsidR="0089123E" w:rsidRDefault="00954704" w:rsidP="00954704">
      <w:pPr>
        <w:ind w:left="810"/>
        <w:jc w:val="both"/>
        <w:rPr>
          <w:rFonts w:eastAsiaTheme="minorHAnsi"/>
          <w:szCs w:val="28"/>
        </w:rPr>
      </w:pPr>
      <w:r>
        <w:rPr>
          <w:szCs w:val="28"/>
        </w:rPr>
        <w:t>“…</w:t>
      </w:r>
      <w:r w:rsidR="0089123E" w:rsidRPr="00511142">
        <w:rPr>
          <w:rFonts w:eastAsiaTheme="minorHAnsi"/>
          <w:szCs w:val="28"/>
        </w:rPr>
        <w:t>you were sealed with the Holy Spirit of promise, who is the guarantee of our inheritance until the redemption of the purchased possession</w:t>
      </w:r>
      <w:r>
        <w:rPr>
          <w:rFonts w:eastAsiaTheme="minorHAnsi"/>
          <w:szCs w:val="28"/>
        </w:rPr>
        <w:t>.”</w:t>
      </w:r>
    </w:p>
    <w:p w:rsidR="00954704" w:rsidRPr="00954704" w:rsidRDefault="00954704" w:rsidP="00954704">
      <w:pPr>
        <w:ind w:left="810"/>
        <w:rPr>
          <w:szCs w:val="28"/>
        </w:rPr>
      </w:pPr>
    </w:p>
    <w:p w:rsidR="0089123E" w:rsidRPr="00511142" w:rsidRDefault="0089123E" w:rsidP="00954704">
      <w:pPr>
        <w:ind w:left="720"/>
        <w:jc w:val="both"/>
        <w:rPr>
          <w:rFonts w:eastAsiaTheme="minorHAnsi"/>
          <w:szCs w:val="28"/>
        </w:rPr>
      </w:pPr>
      <w:r w:rsidRPr="00511142">
        <w:rPr>
          <w:rFonts w:eastAsiaTheme="minorHAnsi"/>
          <w:szCs w:val="28"/>
        </w:rPr>
        <w:t>Man’s soul has been redeemed; but his body, including his physical life, and the physical senses, are still subject to the fall.</w:t>
      </w:r>
      <w:r w:rsidR="00954704">
        <w:rPr>
          <w:rFonts w:eastAsiaTheme="minorHAnsi"/>
          <w:szCs w:val="28"/>
        </w:rPr>
        <w:t xml:space="preserve"> </w:t>
      </w:r>
      <w:r w:rsidRPr="00511142">
        <w:rPr>
          <w:rFonts w:eastAsiaTheme="minorHAnsi"/>
          <w:szCs w:val="28"/>
        </w:rPr>
        <w:t>They must retrained by the power of the indwelling Holy Spirit with the believer’s coope</w:t>
      </w:r>
      <w:r w:rsidR="00954704">
        <w:rPr>
          <w:rFonts w:eastAsiaTheme="minorHAnsi"/>
          <w:szCs w:val="28"/>
        </w:rPr>
        <w:t xml:space="preserve">ration. </w:t>
      </w:r>
      <w:r w:rsidRPr="00511142">
        <w:rPr>
          <w:rFonts w:eastAsiaTheme="minorHAnsi"/>
          <w:szCs w:val="28"/>
        </w:rPr>
        <w:t>That will be completed at the redemption of purchased possession - the body.</w:t>
      </w:r>
    </w:p>
    <w:p w:rsidR="0089123E" w:rsidRPr="00511142" w:rsidRDefault="0089123E" w:rsidP="0089123E">
      <w:pPr>
        <w:ind w:left="720"/>
        <w:rPr>
          <w:rFonts w:eastAsiaTheme="minorHAnsi"/>
          <w:szCs w:val="28"/>
        </w:rPr>
      </w:pPr>
    </w:p>
    <w:p w:rsidR="00954704" w:rsidRDefault="00954704" w:rsidP="0089123E">
      <w:pPr>
        <w:ind w:left="720"/>
        <w:rPr>
          <w:rFonts w:eastAsiaTheme="minorHAnsi"/>
          <w:szCs w:val="28"/>
          <w:vertAlign w:val="superscript"/>
        </w:rPr>
      </w:pPr>
      <w:r>
        <w:rPr>
          <w:szCs w:val="28"/>
        </w:rPr>
        <w:t>2 Corinthians</w:t>
      </w:r>
      <w:r w:rsidR="0089123E" w:rsidRPr="00511142">
        <w:rPr>
          <w:szCs w:val="28"/>
        </w:rPr>
        <w:t xml:space="preserve"> 1.22 </w:t>
      </w:r>
    </w:p>
    <w:p w:rsidR="0089123E" w:rsidRPr="00511142" w:rsidRDefault="00954704" w:rsidP="00954704">
      <w:pPr>
        <w:ind w:left="810"/>
        <w:jc w:val="both"/>
        <w:rPr>
          <w:rFonts w:eastAsiaTheme="minorHAnsi"/>
          <w:szCs w:val="28"/>
        </w:rPr>
      </w:pPr>
      <w:r>
        <w:rPr>
          <w:rFonts w:eastAsiaTheme="minorHAnsi"/>
          <w:szCs w:val="28"/>
          <w:vertAlign w:val="superscript"/>
        </w:rPr>
        <w:t>“</w:t>
      </w:r>
      <w:proofErr w:type="gramStart"/>
      <w:r w:rsidR="0089123E" w:rsidRPr="00511142">
        <w:rPr>
          <w:rFonts w:eastAsiaTheme="minorHAnsi"/>
          <w:szCs w:val="28"/>
        </w:rPr>
        <w:t>who</w:t>
      </w:r>
      <w:proofErr w:type="gramEnd"/>
      <w:r w:rsidR="0089123E" w:rsidRPr="00511142">
        <w:rPr>
          <w:rFonts w:eastAsiaTheme="minorHAnsi"/>
          <w:szCs w:val="28"/>
        </w:rPr>
        <w:t xml:space="preserve"> also has sealed us and given us the Spir</w:t>
      </w:r>
      <w:r>
        <w:rPr>
          <w:rFonts w:eastAsiaTheme="minorHAnsi"/>
          <w:szCs w:val="28"/>
        </w:rPr>
        <w:t xml:space="preserve">it in our hearts as a guarantee” (A </w:t>
      </w:r>
      <w:r w:rsidR="0089123E" w:rsidRPr="00511142">
        <w:rPr>
          <w:rFonts w:eastAsiaTheme="minorHAnsi"/>
          <w:szCs w:val="28"/>
        </w:rPr>
        <w:t>down payment)</w:t>
      </w:r>
    </w:p>
    <w:p w:rsidR="0089123E" w:rsidRDefault="0089123E" w:rsidP="0089123E">
      <w:pPr>
        <w:ind w:left="720"/>
        <w:rPr>
          <w:rFonts w:eastAsiaTheme="minorHAnsi"/>
          <w:szCs w:val="28"/>
        </w:rPr>
      </w:pPr>
    </w:p>
    <w:p w:rsidR="00954704" w:rsidRDefault="00954704" w:rsidP="00954704">
      <w:pPr>
        <w:ind w:left="720"/>
        <w:jc w:val="both"/>
        <w:rPr>
          <w:rFonts w:eastAsiaTheme="minorHAnsi"/>
          <w:szCs w:val="28"/>
        </w:rPr>
      </w:pPr>
      <w:r>
        <w:rPr>
          <w:rFonts w:eastAsiaTheme="minorHAnsi"/>
          <w:szCs w:val="28"/>
          <w:u w:val="single"/>
        </w:rPr>
        <w:t>Note</w:t>
      </w:r>
      <w:r w:rsidR="0089123E" w:rsidRPr="00511142">
        <w:rPr>
          <w:rFonts w:eastAsiaTheme="minorHAnsi"/>
          <w:szCs w:val="28"/>
        </w:rPr>
        <w:t>: The down payment on car or a house is only a fraction of the full price.</w:t>
      </w:r>
      <w:r>
        <w:rPr>
          <w:rFonts w:eastAsiaTheme="minorHAnsi"/>
          <w:szCs w:val="28"/>
        </w:rPr>
        <w:t xml:space="preserve"> </w:t>
      </w:r>
      <w:r w:rsidR="0089123E" w:rsidRPr="00511142">
        <w:rPr>
          <w:rFonts w:eastAsiaTheme="minorHAnsi"/>
          <w:szCs w:val="28"/>
        </w:rPr>
        <w:t>Therefore, the down payment {God living in us} is only a small part of the total price – (the total redemption).</w:t>
      </w:r>
    </w:p>
    <w:p w:rsidR="00954704" w:rsidRPr="00954704" w:rsidRDefault="00954704" w:rsidP="00954704">
      <w:pPr>
        <w:ind w:left="720"/>
        <w:rPr>
          <w:rFonts w:eastAsiaTheme="minorHAnsi"/>
          <w:sz w:val="20"/>
          <w:szCs w:val="28"/>
        </w:rPr>
      </w:pPr>
    </w:p>
    <w:p w:rsidR="00F92BA2" w:rsidRPr="00954704" w:rsidRDefault="00954704" w:rsidP="00954704">
      <w:pPr>
        <w:ind w:left="720"/>
        <w:jc w:val="center"/>
        <w:rPr>
          <w:rFonts w:eastAsiaTheme="minorHAnsi"/>
          <w:szCs w:val="28"/>
        </w:rPr>
      </w:pPr>
      <w:r>
        <w:rPr>
          <w:rFonts w:eastAsiaTheme="minorHAnsi"/>
          <w:szCs w:val="28"/>
        </w:rPr>
        <w:t xml:space="preserve">How </w:t>
      </w:r>
      <w:proofErr w:type="gramStart"/>
      <w:r>
        <w:rPr>
          <w:rFonts w:eastAsiaTheme="minorHAnsi"/>
          <w:szCs w:val="28"/>
        </w:rPr>
        <w:t>G</w:t>
      </w:r>
      <w:r w:rsidR="0089123E" w:rsidRPr="00511142">
        <w:rPr>
          <w:rFonts w:eastAsiaTheme="minorHAnsi"/>
          <w:szCs w:val="28"/>
        </w:rPr>
        <w:t>reat</w:t>
      </w:r>
      <w:proofErr w:type="gramEnd"/>
      <w:r w:rsidR="0089123E" w:rsidRPr="00511142">
        <w:rPr>
          <w:rFonts w:eastAsiaTheme="minorHAnsi"/>
          <w:szCs w:val="28"/>
        </w:rPr>
        <w:t xml:space="preserve"> is that TOTAL REDEMPTION?</w:t>
      </w:r>
    </w:p>
    <w:p w:rsidR="00181D49" w:rsidRDefault="00EB79CE" w:rsidP="00BB7328">
      <w:pPr>
        <w:rPr>
          <w:szCs w:val="28"/>
        </w:rPr>
      </w:pPr>
      <w:r w:rsidRPr="00870F41">
        <w:rPr>
          <w:szCs w:val="28"/>
        </w:rPr>
        <w:tab/>
      </w:r>
    </w:p>
    <w:p w:rsidR="00870F41" w:rsidRPr="00870F41" w:rsidRDefault="00EB79CE" w:rsidP="00BB7328">
      <w:pPr>
        <w:rPr>
          <w:szCs w:val="28"/>
        </w:rPr>
      </w:pPr>
      <w:r w:rsidRPr="00870F41">
        <w:rPr>
          <w:szCs w:val="28"/>
        </w:rPr>
        <w:tab/>
      </w:r>
    </w:p>
    <w:p w:rsidR="00436FD7" w:rsidRPr="00BB7328" w:rsidRDefault="00EB79CE" w:rsidP="00BE395F">
      <w:pPr>
        <w:ind w:left="720"/>
        <w:rPr>
          <w:sz w:val="28"/>
          <w:szCs w:val="28"/>
        </w:rPr>
      </w:pPr>
      <w:r w:rsidRPr="00BB7328">
        <w:rPr>
          <w:sz w:val="28"/>
          <w:szCs w:val="28"/>
        </w:rPr>
        <w:lastRenderedPageBreak/>
        <w:t xml:space="preserve">1. We are </w:t>
      </w:r>
      <w:r w:rsidR="009917B8">
        <w:rPr>
          <w:sz w:val="28"/>
          <w:szCs w:val="28"/>
        </w:rPr>
        <w:t>n</w:t>
      </w:r>
      <w:r w:rsidR="007635CB">
        <w:rPr>
          <w:sz w:val="28"/>
          <w:szCs w:val="28"/>
        </w:rPr>
        <w:t xml:space="preserve">ot there </w:t>
      </w:r>
      <w:proofErr w:type="gramStart"/>
      <w:r w:rsidR="007635CB">
        <w:rPr>
          <w:sz w:val="28"/>
          <w:szCs w:val="28"/>
        </w:rPr>
        <w:t>Yet</w:t>
      </w:r>
      <w:proofErr w:type="gramEnd"/>
      <w:r w:rsidR="007635CB">
        <w:rPr>
          <w:sz w:val="28"/>
          <w:szCs w:val="28"/>
        </w:rPr>
        <w:t xml:space="preserve"> – 8:24b</w:t>
      </w:r>
    </w:p>
    <w:p w:rsidR="00870F41" w:rsidRPr="00181D49" w:rsidRDefault="00870F41" w:rsidP="00BB7328">
      <w:pPr>
        <w:rPr>
          <w:sz w:val="22"/>
          <w:szCs w:val="28"/>
        </w:rPr>
      </w:pPr>
    </w:p>
    <w:p w:rsidR="00FB60C8" w:rsidRPr="00870F41" w:rsidRDefault="00BE395F" w:rsidP="009917B8">
      <w:pPr>
        <w:ind w:left="1080"/>
        <w:jc w:val="both"/>
        <w:rPr>
          <w:szCs w:val="28"/>
        </w:rPr>
      </w:pPr>
      <w:r>
        <w:rPr>
          <w:szCs w:val="28"/>
        </w:rPr>
        <w:t>“</w:t>
      </w:r>
      <w:proofErr w:type="gramStart"/>
      <w:r w:rsidR="00D9752C" w:rsidRPr="00870F41">
        <w:rPr>
          <w:szCs w:val="28"/>
        </w:rPr>
        <w:t>but</w:t>
      </w:r>
      <w:proofErr w:type="gramEnd"/>
      <w:r w:rsidR="00D9752C" w:rsidRPr="00870F41">
        <w:rPr>
          <w:szCs w:val="28"/>
        </w:rPr>
        <w:t xml:space="preserve"> hope that is seen is not hope; for why does one still hope</w:t>
      </w:r>
      <w:r w:rsidR="00622111" w:rsidRPr="00870F41">
        <w:rPr>
          <w:szCs w:val="28"/>
        </w:rPr>
        <w:t xml:space="preserve"> </w:t>
      </w:r>
      <w:r w:rsidR="007635CB">
        <w:rPr>
          <w:szCs w:val="28"/>
        </w:rPr>
        <w:t>for what he sees?”</w:t>
      </w:r>
    </w:p>
    <w:p w:rsidR="00BE395F" w:rsidRDefault="00E47B2D" w:rsidP="009917B8">
      <w:pPr>
        <w:pStyle w:val="ListParagraph"/>
        <w:jc w:val="both"/>
        <w:rPr>
          <w:szCs w:val="28"/>
        </w:rPr>
      </w:pPr>
      <w:r w:rsidRPr="00870F41">
        <w:rPr>
          <w:szCs w:val="28"/>
        </w:rPr>
        <w:t xml:space="preserve"> </w:t>
      </w:r>
    </w:p>
    <w:p w:rsidR="00FB60C8" w:rsidRPr="00870F41" w:rsidRDefault="00E47B2D" w:rsidP="009917B8">
      <w:pPr>
        <w:pStyle w:val="ListParagraph"/>
        <w:ind w:left="990"/>
        <w:jc w:val="both"/>
        <w:rPr>
          <w:szCs w:val="28"/>
        </w:rPr>
      </w:pPr>
      <w:r w:rsidRPr="00870F41">
        <w:rPr>
          <w:szCs w:val="28"/>
        </w:rPr>
        <w:t>Having God living in us to help us and pray for us, etc</w:t>
      </w:r>
      <w:r w:rsidR="005539E6" w:rsidRPr="00870F41">
        <w:rPr>
          <w:szCs w:val="28"/>
        </w:rPr>
        <w:t xml:space="preserve">, is great; but there is more, much more </w:t>
      </w:r>
      <w:r w:rsidR="004C43FA" w:rsidRPr="00870F41">
        <w:rPr>
          <w:szCs w:val="28"/>
        </w:rPr>
        <w:t>t</w:t>
      </w:r>
      <w:r w:rsidR="005539E6" w:rsidRPr="00870F41">
        <w:rPr>
          <w:szCs w:val="28"/>
        </w:rPr>
        <w:t>o c</w:t>
      </w:r>
      <w:r w:rsidR="004C43FA" w:rsidRPr="00870F41">
        <w:rPr>
          <w:szCs w:val="28"/>
        </w:rPr>
        <w:t>o</w:t>
      </w:r>
      <w:r w:rsidR="005539E6" w:rsidRPr="00870F41">
        <w:rPr>
          <w:szCs w:val="28"/>
        </w:rPr>
        <w:t>me</w:t>
      </w:r>
      <w:r w:rsidR="004C43FA" w:rsidRPr="00870F41">
        <w:rPr>
          <w:szCs w:val="28"/>
        </w:rPr>
        <w:t>!!</w:t>
      </w:r>
    </w:p>
    <w:p w:rsidR="004C43FA" w:rsidRPr="00870F41" w:rsidRDefault="004C43FA" w:rsidP="00BB7328">
      <w:pPr>
        <w:pStyle w:val="ListParagraph"/>
        <w:rPr>
          <w:szCs w:val="28"/>
        </w:rPr>
      </w:pPr>
    </w:p>
    <w:p w:rsidR="004C43FA" w:rsidRPr="00870F41" w:rsidRDefault="004C43FA" w:rsidP="007635CB">
      <w:pPr>
        <w:ind w:left="1080" w:hanging="360"/>
        <w:rPr>
          <w:sz w:val="28"/>
          <w:szCs w:val="28"/>
        </w:rPr>
      </w:pPr>
      <w:r w:rsidRPr="00870F41">
        <w:rPr>
          <w:sz w:val="28"/>
          <w:szCs w:val="28"/>
        </w:rPr>
        <w:t>2. B</w:t>
      </w:r>
      <w:r w:rsidR="00C27B78" w:rsidRPr="00870F41">
        <w:rPr>
          <w:sz w:val="28"/>
          <w:szCs w:val="28"/>
        </w:rPr>
        <w:t xml:space="preserve">ut </w:t>
      </w:r>
      <w:r w:rsidR="00460AAD" w:rsidRPr="00870F41">
        <w:rPr>
          <w:sz w:val="28"/>
          <w:szCs w:val="28"/>
        </w:rPr>
        <w:t>“</w:t>
      </w:r>
      <w:r w:rsidR="007635CB">
        <w:rPr>
          <w:sz w:val="28"/>
          <w:szCs w:val="28"/>
        </w:rPr>
        <w:t>W</w:t>
      </w:r>
      <w:r w:rsidR="00C27B78" w:rsidRPr="00870F41">
        <w:rPr>
          <w:sz w:val="28"/>
          <w:szCs w:val="28"/>
        </w:rPr>
        <w:t>hat we do see</w:t>
      </w:r>
      <w:r w:rsidR="00460AAD" w:rsidRPr="00870F41">
        <w:rPr>
          <w:sz w:val="28"/>
          <w:szCs w:val="28"/>
        </w:rPr>
        <w:t>”</w:t>
      </w:r>
      <w:r w:rsidR="00C27B78" w:rsidRPr="00870F41">
        <w:rPr>
          <w:sz w:val="28"/>
          <w:szCs w:val="28"/>
        </w:rPr>
        <w:t xml:space="preserve"> </w:t>
      </w:r>
      <w:r w:rsidR="007635CB">
        <w:rPr>
          <w:sz w:val="28"/>
          <w:szCs w:val="28"/>
        </w:rPr>
        <w:t>H</w:t>
      </w:r>
      <w:r w:rsidR="00DF1B77" w:rsidRPr="00870F41">
        <w:rPr>
          <w:sz w:val="28"/>
          <w:szCs w:val="28"/>
        </w:rPr>
        <w:t>elps us to</w:t>
      </w:r>
      <w:r w:rsidR="00460AAD" w:rsidRPr="00870F41">
        <w:rPr>
          <w:sz w:val="28"/>
          <w:szCs w:val="28"/>
        </w:rPr>
        <w:t xml:space="preserve"> </w:t>
      </w:r>
      <w:r w:rsidR="009917B8">
        <w:rPr>
          <w:sz w:val="28"/>
          <w:szCs w:val="28"/>
        </w:rPr>
        <w:t>w</w:t>
      </w:r>
      <w:r w:rsidR="007635CB">
        <w:rPr>
          <w:sz w:val="28"/>
          <w:szCs w:val="28"/>
        </w:rPr>
        <w:t>ait with Patience and Perseverance – 8:25</w:t>
      </w:r>
    </w:p>
    <w:p w:rsidR="00FB60C8" w:rsidRPr="00870F41" w:rsidRDefault="00FB60C8" w:rsidP="00BB7328">
      <w:pPr>
        <w:pStyle w:val="ListParagraph"/>
        <w:rPr>
          <w:szCs w:val="28"/>
        </w:rPr>
      </w:pPr>
    </w:p>
    <w:p w:rsidR="00B95D78" w:rsidRPr="00870F41" w:rsidRDefault="007635CB" w:rsidP="007635CB">
      <w:pPr>
        <w:pStyle w:val="ListParagraph"/>
        <w:ind w:left="810"/>
        <w:rPr>
          <w:szCs w:val="28"/>
        </w:rPr>
      </w:pPr>
      <w:r>
        <w:rPr>
          <w:szCs w:val="28"/>
          <w:vertAlign w:val="superscript"/>
        </w:rPr>
        <w:t>“</w:t>
      </w:r>
      <w:r w:rsidR="00D9752C" w:rsidRPr="00870F41">
        <w:rPr>
          <w:szCs w:val="28"/>
        </w:rPr>
        <w:t xml:space="preserve">But if we hope for what we do not see, we eagerly wait for </w:t>
      </w:r>
      <w:r w:rsidR="00D9752C" w:rsidRPr="00870F41">
        <w:rPr>
          <w:i/>
          <w:szCs w:val="28"/>
        </w:rPr>
        <w:t>it</w:t>
      </w:r>
      <w:r w:rsidR="00D9752C" w:rsidRPr="00870F41">
        <w:rPr>
          <w:szCs w:val="28"/>
        </w:rPr>
        <w:t xml:space="preserve"> with perseverance.</w:t>
      </w:r>
      <w:r>
        <w:rPr>
          <w:szCs w:val="28"/>
        </w:rPr>
        <w:t>”</w:t>
      </w:r>
    </w:p>
    <w:p w:rsidR="00531283" w:rsidRPr="00870F41" w:rsidRDefault="00531283" w:rsidP="00BB7328">
      <w:pPr>
        <w:rPr>
          <w:szCs w:val="28"/>
        </w:rPr>
      </w:pPr>
    </w:p>
    <w:p w:rsidR="00531283" w:rsidRPr="00BB7328" w:rsidRDefault="00531283" w:rsidP="009917B8">
      <w:pPr>
        <w:ind w:left="360"/>
        <w:rPr>
          <w:sz w:val="28"/>
          <w:szCs w:val="28"/>
        </w:rPr>
      </w:pPr>
      <w:r w:rsidRPr="00BB7328">
        <w:rPr>
          <w:sz w:val="28"/>
          <w:szCs w:val="28"/>
        </w:rPr>
        <w:t xml:space="preserve">C. </w:t>
      </w:r>
      <w:r w:rsidR="00FF42C3" w:rsidRPr="00BB7328">
        <w:rPr>
          <w:sz w:val="28"/>
          <w:szCs w:val="28"/>
        </w:rPr>
        <w:t>Groaning b</w:t>
      </w:r>
      <w:r w:rsidRPr="00BB7328">
        <w:rPr>
          <w:sz w:val="28"/>
          <w:szCs w:val="28"/>
        </w:rPr>
        <w:t xml:space="preserve">y the </w:t>
      </w:r>
      <w:r w:rsidR="00C41C98" w:rsidRPr="00BB7328">
        <w:rPr>
          <w:sz w:val="28"/>
          <w:szCs w:val="28"/>
        </w:rPr>
        <w:t xml:space="preserve">Spirit – </w:t>
      </w:r>
      <w:r w:rsidR="007635CB">
        <w:rPr>
          <w:sz w:val="28"/>
          <w:szCs w:val="28"/>
        </w:rPr>
        <w:t>8:</w:t>
      </w:r>
      <w:r w:rsidR="00C41C98" w:rsidRPr="00BB7328">
        <w:rPr>
          <w:sz w:val="28"/>
          <w:szCs w:val="28"/>
        </w:rPr>
        <w:t>26-27</w:t>
      </w:r>
    </w:p>
    <w:p w:rsidR="00870F41" w:rsidRPr="00181D49" w:rsidRDefault="001E5AAE" w:rsidP="00BB7328">
      <w:pPr>
        <w:rPr>
          <w:sz w:val="22"/>
          <w:szCs w:val="28"/>
        </w:rPr>
      </w:pPr>
      <w:r w:rsidRPr="00BB7328">
        <w:rPr>
          <w:sz w:val="28"/>
          <w:szCs w:val="28"/>
        </w:rPr>
        <w:tab/>
      </w:r>
      <w:r w:rsidRPr="00BB7328">
        <w:rPr>
          <w:sz w:val="28"/>
          <w:szCs w:val="28"/>
        </w:rPr>
        <w:tab/>
      </w:r>
    </w:p>
    <w:p w:rsidR="001E5AAE" w:rsidRPr="00BB7328" w:rsidRDefault="007635CB" w:rsidP="009917B8">
      <w:pPr>
        <w:ind w:left="720"/>
        <w:rPr>
          <w:sz w:val="28"/>
          <w:szCs w:val="28"/>
        </w:rPr>
      </w:pPr>
      <w:r>
        <w:rPr>
          <w:sz w:val="28"/>
          <w:szCs w:val="28"/>
        </w:rPr>
        <w:t>1. We Need H</w:t>
      </w:r>
      <w:r w:rsidR="001E5AAE" w:rsidRPr="00BB7328">
        <w:rPr>
          <w:sz w:val="28"/>
          <w:szCs w:val="28"/>
        </w:rPr>
        <w:t xml:space="preserve">elp with our </w:t>
      </w:r>
      <w:r>
        <w:rPr>
          <w:sz w:val="28"/>
          <w:szCs w:val="28"/>
        </w:rPr>
        <w:t>P</w:t>
      </w:r>
      <w:r w:rsidR="00787004" w:rsidRPr="00BB7328">
        <w:rPr>
          <w:sz w:val="28"/>
          <w:szCs w:val="28"/>
        </w:rPr>
        <w:t>rayers</w:t>
      </w:r>
      <w:r w:rsidR="000D172E">
        <w:rPr>
          <w:sz w:val="28"/>
          <w:szCs w:val="28"/>
        </w:rPr>
        <w:t xml:space="preserve"> – 8:26a</w:t>
      </w:r>
    </w:p>
    <w:p w:rsidR="00870F41" w:rsidRPr="00181D49" w:rsidRDefault="00870F41" w:rsidP="00BE395F">
      <w:pPr>
        <w:ind w:left="1350"/>
        <w:rPr>
          <w:sz w:val="22"/>
          <w:szCs w:val="28"/>
          <w:vertAlign w:val="superscript"/>
        </w:rPr>
      </w:pPr>
    </w:p>
    <w:p w:rsidR="0043028E" w:rsidRPr="00870F41" w:rsidRDefault="007635CB" w:rsidP="009917B8">
      <w:pPr>
        <w:ind w:left="1080"/>
        <w:jc w:val="both"/>
        <w:rPr>
          <w:szCs w:val="28"/>
        </w:rPr>
      </w:pPr>
      <w:r>
        <w:rPr>
          <w:szCs w:val="28"/>
          <w:vertAlign w:val="superscript"/>
        </w:rPr>
        <w:t>“</w:t>
      </w:r>
      <w:r w:rsidR="00AA62DE" w:rsidRPr="00870F41">
        <w:rPr>
          <w:szCs w:val="28"/>
        </w:rPr>
        <w:t>Likewise the Spirit also helps in our weaknesses. For we do not know what we should pray for as we ought,</w:t>
      </w:r>
      <w:r w:rsidRPr="009917B8">
        <w:rPr>
          <w:szCs w:val="28"/>
        </w:rPr>
        <w:t>”</w:t>
      </w:r>
    </w:p>
    <w:p w:rsidR="009917B8" w:rsidRDefault="009917B8" w:rsidP="009917B8">
      <w:pPr>
        <w:ind w:left="990" w:right="-480"/>
        <w:rPr>
          <w:szCs w:val="28"/>
        </w:rPr>
      </w:pPr>
    </w:p>
    <w:p w:rsidR="005A491C" w:rsidRPr="00870F41" w:rsidRDefault="0093786F" w:rsidP="009917B8">
      <w:pPr>
        <w:ind w:left="990"/>
        <w:jc w:val="both"/>
        <w:rPr>
          <w:szCs w:val="28"/>
        </w:rPr>
      </w:pPr>
      <w:r w:rsidRPr="007635CB">
        <w:rPr>
          <w:szCs w:val="28"/>
          <w:u w:val="single"/>
        </w:rPr>
        <w:t>N</w:t>
      </w:r>
      <w:r w:rsidR="009917B8">
        <w:rPr>
          <w:szCs w:val="28"/>
          <w:u w:val="single"/>
        </w:rPr>
        <w:t>ote</w:t>
      </w:r>
      <w:r w:rsidR="00420017" w:rsidRPr="00870F41">
        <w:rPr>
          <w:szCs w:val="28"/>
        </w:rPr>
        <w:t xml:space="preserve">: </w:t>
      </w:r>
      <w:r w:rsidR="00D73AFB" w:rsidRPr="00870F41">
        <w:rPr>
          <w:szCs w:val="28"/>
        </w:rPr>
        <w:t xml:space="preserve">The word “Himself” is correct. Some </w:t>
      </w:r>
      <w:r w:rsidR="00A601AD" w:rsidRPr="00870F41">
        <w:rPr>
          <w:szCs w:val="28"/>
        </w:rPr>
        <w:t xml:space="preserve">versions read “itself” That is correct, grammatically. But </w:t>
      </w:r>
      <w:r w:rsidR="00023EC8" w:rsidRPr="00870F41">
        <w:rPr>
          <w:szCs w:val="28"/>
        </w:rPr>
        <w:t>it is incorrect theologically.</w:t>
      </w:r>
    </w:p>
    <w:p w:rsidR="00870F41" w:rsidRPr="00870F41" w:rsidRDefault="00870F41" w:rsidP="00BE395F">
      <w:pPr>
        <w:ind w:left="1350" w:right="-480"/>
        <w:rPr>
          <w:szCs w:val="28"/>
        </w:rPr>
      </w:pPr>
    </w:p>
    <w:p w:rsidR="0043028E" w:rsidRPr="00BB7328" w:rsidRDefault="007635CB" w:rsidP="00BE395F">
      <w:pPr>
        <w:ind w:left="720" w:right="-480"/>
        <w:rPr>
          <w:sz w:val="28"/>
          <w:szCs w:val="28"/>
        </w:rPr>
      </w:pPr>
      <w:r>
        <w:rPr>
          <w:sz w:val="28"/>
          <w:szCs w:val="28"/>
        </w:rPr>
        <w:t>2. The Holy Spirit Knows what we N</w:t>
      </w:r>
      <w:r w:rsidR="005A491C" w:rsidRPr="00BB7328">
        <w:rPr>
          <w:sz w:val="28"/>
          <w:szCs w:val="28"/>
        </w:rPr>
        <w:t>eed</w:t>
      </w:r>
      <w:r>
        <w:rPr>
          <w:sz w:val="28"/>
          <w:szCs w:val="28"/>
        </w:rPr>
        <w:t xml:space="preserve"> –</w:t>
      </w:r>
      <w:r w:rsidR="005A491C" w:rsidRPr="00BB7328">
        <w:rPr>
          <w:sz w:val="28"/>
          <w:szCs w:val="28"/>
        </w:rPr>
        <w:t xml:space="preserve"> </w:t>
      </w:r>
      <w:r>
        <w:rPr>
          <w:sz w:val="28"/>
          <w:szCs w:val="28"/>
        </w:rPr>
        <w:t>8:27</w:t>
      </w:r>
    </w:p>
    <w:p w:rsidR="00870F41" w:rsidRPr="00181D49" w:rsidRDefault="00870F41" w:rsidP="00BE395F">
      <w:pPr>
        <w:ind w:left="990"/>
        <w:rPr>
          <w:sz w:val="22"/>
          <w:szCs w:val="28"/>
          <w:vertAlign w:val="superscript"/>
        </w:rPr>
      </w:pPr>
    </w:p>
    <w:p w:rsidR="007635CB" w:rsidRDefault="007635CB" w:rsidP="009917B8">
      <w:pPr>
        <w:ind w:left="1080"/>
        <w:jc w:val="both"/>
        <w:rPr>
          <w:szCs w:val="28"/>
        </w:rPr>
      </w:pPr>
      <w:r>
        <w:rPr>
          <w:szCs w:val="28"/>
          <w:vertAlign w:val="superscript"/>
        </w:rPr>
        <w:t>“</w:t>
      </w:r>
      <w:r w:rsidR="00AA62DE" w:rsidRPr="00870F41">
        <w:rPr>
          <w:szCs w:val="28"/>
        </w:rPr>
        <w:t xml:space="preserve">Now He who searches the hearts knows what the mind of the Spirit </w:t>
      </w:r>
      <w:r w:rsidR="00AA62DE" w:rsidRPr="00870F41">
        <w:rPr>
          <w:i/>
          <w:szCs w:val="28"/>
        </w:rPr>
        <w:t>is,</w:t>
      </w:r>
      <w:r w:rsidR="00AA62DE" w:rsidRPr="00870F41">
        <w:rPr>
          <w:szCs w:val="28"/>
        </w:rPr>
        <w:t xml:space="preserve"> because He makes</w:t>
      </w:r>
      <w:r w:rsidR="00923BAD" w:rsidRPr="00870F41">
        <w:rPr>
          <w:szCs w:val="28"/>
        </w:rPr>
        <w:t xml:space="preserve"> </w:t>
      </w:r>
      <w:r w:rsidR="00515166" w:rsidRPr="00870F41">
        <w:rPr>
          <w:szCs w:val="28"/>
        </w:rPr>
        <w:t xml:space="preserve">intercession for the saints according to </w:t>
      </w:r>
      <w:r w:rsidR="00515166" w:rsidRPr="00870F41">
        <w:rPr>
          <w:i/>
          <w:szCs w:val="28"/>
        </w:rPr>
        <w:t>the will of</w:t>
      </w:r>
      <w:r w:rsidR="00515166" w:rsidRPr="00870F41">
        <w:rPr>
          <w:szCs w:val="28"/>
        </w:rPr>
        <w:t xml:space="preserve"> God.</w:t>
      </w:r>
      <w:r>
        <w:rPr>
          <w:szCs w:val="28"/>
        </w:rPr>
        <w:t>”</w:t>
      </w:r>
    </w:p>
    <w:p w:rsidR="007635CB" w:rsidRDefault="007635CB" w:rsidP="007635CB">
      <w:pPr>
        <w:ind w:left="990"/>
        <w:rPr>
          <w:szCs w:val="28"/>
        </w:rPr>
      </w:pPr>
    </w:p>
    <w:p w:rsidR="00C31D69" w:rsidRPr="00870F41" w:rsidRDefault="00C31D69" w:rsidP="009917B8">
      <w:pPr>
        <w:ind w:left="990"/>
        <w:jc w:val="both"/>
        <w:rPr>
          <w:szCs w:val="28"/>
        </w:rPr>
      </w:pPr>
      <w:r w:rsidRPr="00870F41">
        <w:rPr>
          <w:szCs w:val="28"/>
        </w:rPr>
        <w:t>The word “God</w:t>
      </w:r>
      <w:r w:rsidR="00F874CA" w:rsidRPr="00870F41">
        <w:rPr>
          <w:szCs w:val="28"/>
        </w:rPr>
        <w:t>,</w:t>
      </w:r>
      <w:r w:rsidRPr="00870F41">
        <w:rPr>
          <w:szCs w:val="28"/>
        </w:rPr>
        <w:t xml:space="preserve">” in the New </w:t>
      </w:r>
      <w:r w:rsidR="00E05527" w:rsidRPr="00870F41">
        <w:rPr>
          <w:szCs w:val="28"/>
        </w:rPr>
        <w:t>Testa</w:t>
      </w:r>
      <w:r w:rsidRPr="00870F41">
        <w:rPr>
          <w:szCs w:val="28"/>
        </w:rPr>
        <w:t>ment</w:t>
      </w:r>
      <w:r w:rsidR="00F874CA" w:rsidRPr="00870F41">
        <w:rPr>
          <w:szCs w:val="28"/>
        </w:rPr>
        <w:t xml:space="preserve">, is a reference </w:t>
      </w:r>
      <w:r w:rsidR="00874E64" w:rsidRPr="00870F41">
        <w:rPr>
          <w:szCs w:val="28"/>
        </w:rPr>
        <w:t>t</w:t>
      </w:r>
      <w:r w:rsidR="00F874CA" w:rsidRPr="00870F41">
        <w:rPr>
          <w:szCs w:val="28"/>
        </w:rPr>
        <w:t>o God, t</w:t>
      </w:r>
      <w:r w:rsidR="00874E64" w:rsidRPr="00870F41">
        <w:rPr>
          <w:szCs w:val="28"/>
        </w:rPr>
        <w:t>h</w:t>
      </w:r>
      <w:r w:rsidR="00F874CA" w:rsidRPr="00870F41">
        <w:rPr>
          <w:szCs w:val="28"/>
        </w:rPr>
        <w:t>e Father</w:t>
      </w:r>
      <w:r w:rsidR="00874E64" w:rsidRPr="00870F41">
        <w:rPr>
          <w:szCs w:val="28"/>
        </w:rPr>
        <w:t xml:space="preserve">, unless the context </w:t>
      </w:r>
      <w:r w:rsidR="00AC55CA" w:rsidRPr="00870F41">
        <w:rPr>
          <w:szCs w:val="28"/>
        </w:rPr>
        <w:t>indicates otherwise.</w:t>
      </w:r>
    </w:p>
    <w:p w:rsidR="00081F09" w:rsidRPr="00870F41" w:rsidRDefault="00081F09" w:rsidP="00BE395F">
      <w:pPr>
        <w:ind w:left="990"/>
        <w:rPr>
          <w:szCs w:val="28"/>
        </w:rPr>
      </w:pPr>
    </w:p>
    <w:p w:rsidR="00081F09" w:rsidRPr="00BB7328" w:rsidRDefault="007635CB" w:rsidP="00BE395F">
      <w:pPr>
        <w:ind w:left="720"/>
        <w:rPr>
          <w:sz w:val="28"/>
          <w:szCs w:val="28"/>
        </w:rPr>
      </w:pPr>
      <w:r>
        <w:rPr>
          <w:sz w:val="28"/>
          <w:szCs w:val="28"/>
        </w:rPr>
        <w:t>3. The Holy Spirit Prays for U</w:t>
      </w:r>
      <w:r w:rsidR="00081F09" w:rsidRPr="00BB7328">
        <w:rPr>
          <w:sz w:val="28"/>
          <w:szCs w:val="28"/>
        </w:rPr>
        <w:t>s</w:t>
      </w:r>
      <w:r w:rsidR="000D172E">
        <w:rPr>
          <w:sz w:val="28"/>
          <w:szCs w:val="28"/>
        </w:rPr>
        <w:t xml:space="preserve"> – 8:26b</w:t>
      </w:r>
    </w:p>
    <w:p w:rsidR="00870F41" w:rsidRPr="00181D49" w:rsidRDefault="00870F41" w:rsidP="00BE395F">
      <w:pPr>
        <w:ind w:left="990"/>
        <w:rPr>
          <w:sz w:val="22"/>
          <w:szCs w:val="28"/>
          <w:u w:val="single"/>
        </w:rPr>
      </w:pPr>
    </w:p>
    <w:p w:rsidR="0089123E" w:rsidRPr="0089123E" w:rsidRDefault="000D172E" w:rsidP="000D172E">
      <w:pPr>
        <w:ind w:left="1080"/>
        <w:jc w:val="both"/>
        <w:rPr>
          <w:szCs w:val="28"/>
        </w:rPr>
      </w:pPr>
      <w:r>
        <w:rPr>
          <w:szCs w:val="28"/>
        </w:rPr>
        <w:t>“</w:t>
      </w:r>
      <w:r w:rsidR="0089123E" w:rsidRPr="0089123E">
        <w:rPr>
          <w:szCs w:val="28"/>
        </w:rPr>
        <w:t xml:space="preserve">The Spirit Himself, makes intercession for us with </w:t>
      </w:r>
      <w:proofErr w:type="spellStart"/>
      <w:r w:rsidR="0089123E" w:rsidRPr="0089123E">
        <w:rPr>
          <w:szCs w:val="28"/>
        </w:rPr>
        <w:t>groanings</w:t>
      </w:r>
      <w:proofErr w:type="spellEnd"/>
      <w:r w:rsidR="0089123E" w:rsidRPr="0089123E">
        <w:rPr>
          <w:szCs w:val="28"/>
        </w:rPr>
        <w:t xml:space="preserve"> which cannot be uttered.</w:t>
      </w:r>
      <w:r>
        <w:rPr>
          <w:szCs w:val="28"/>
        </w:rPr>
        <w:t>”</w:t>
      </w:r>
    </w:p>
    <w:p w:rsidR="0089123E" w:rsidRDefault="0089123E" w:rsidP="0089123E">
      <w:pPr>
        <w:ind w:left="990"/>
        <w:rPr>
          <w:szCs w:val="28"/>
        </w:rPr>
      </w:pPr>
      <w:bookmarkStart w:id="0" w:name="_GoBack"/>
      <w:bookmarkEnd w:id="0"/>
    </w:p>
    <w:p w:rsidR="0089123E" w:rsidRPr="0089123E" w:rsidRDefault="0089123E" w:rsidP="0089123E">
      <w:pPr>
        <w:ind w:left="990"/>
        <w:rPr>
          <w:szCs w:val="28"/>
        </w:rPr>
      </w:pPr>
      <w:r w:rsidRPr="009917B8">
        <w:rPr>
          <w:szCs w:val="28"/>
          <w:u w:val="single"/>
        </w:rPr>
        <w:t>N</w:t>
      </w:r>
      <w:r w:rsidR="009917B8" w:rsidRPr="009917B8">
        <w:rPr>
          <w:szCs w:val="28"/>
          <w:u w:val="single"/>
        </w:rPr>
        <w:t>ote</w:t>
      </w:r>
      <w:r w:rsidR="009917B8">
        <w:rPr>
          <w:szCs w:val="28"/>
        </w:rPr>
        <w:t>: This v</w:t>
      </w:r>
      <w:r w:rsidRPr="0089123E">
        <w:rPr>
          <w:szCs w:val="28"/>
        </w:rPr>
        <w:t xml:space="preserve">erse has nothing to do with “speaking with tongues.” </w:t>
      </w:r>
    </w:p>
    <w:p w:rsidR="009917B8" w:rsidRPr="00181D49" w:rsidRDefault="009917B8" w:rsidP="0089123E">
      <w:pPr>
        <w:ind w:left="990"/>
        <w:rPr>
          <w:sz w:val="20"/>
          <w:szCs w:val="28"/>
        </w:rPr>
      </w:pPr>
    </w:p>
    <w:p w:rsidR="0089123E" w:rsidRPr="009917B8" w:rsidRDefault="0089123E" w:rsidP="009917B8">
      <w:pPr>
        <w:pStyle w:val="ListParagraph"/>
        <w:numPr>
          <w:ilvl w:val="0"/>
          <w:numId w:val="2"/>
        </w:numPr>
        <w:spacing w:before="120"/>
        <w:ind w:left="1526"/>
        <w:contextualSpacing w:val="0"/>
        <w:rPr>
          <w:szCs w:val="28"/>
        </w:rPr>
      </w:pPr>
      <w:r w:rsidRPr="009917B8">
        <w:rPr>
          <w:szCs w:val="28"/>
        </w:rPr>
        <w:t>The Spirit is doing the praying.</w:t>
      </w:r>
    </w:p>
    <w:p w:rsidR="0089123E" w:rsidRPr="009917B8" w:rsidRDefault="0089123E" w:rsidP="009917B8">
      <w:pPr>
        <w:pStyle w:val="ListParagraph"/>
        <w:numPr>
          <w:ilvl w:val="0"/>
          <w:numId w:val="2"/>
        </w:numPr>
        <w:spacing w:before="120"/>
        <w:ind w:left="1526"/>
        <w:contextualSpacing w:val="0"/>
        <w:rPr>
          <w:szCs w:val="28"/>
        </w:rPr>
      </w:pPr>
      <w:r w:rsidRPr="009917B8">
        <w:rPr>
          <w:szCs w:val="28"/>
        </w:rPr>
        <w:t>These “</w:t>
      </w:r>
      <w:proofErr w:type="spellStart"/>
      <w:r w:rsidRPr="009917B8">
        <w:rPr>
          <w:szCs w:val="28"/>
        </w:rPr>
        <w:t>groanings</w:t>
      </w:r>
      <w:proofErr w:type="spellEnd"/>
      <w:r w:rsidRPr="009917B8">
        <w:rPr>
          <w:szCs w:val="28"/>
        </w:rPr>
        <w:t>” cannot be uttered.</w:t>
      </w:r>
    </w:p>
    <w:p w:rsidR="0089123E" w:rsidRDefault="0089123E" w:rsidP="0089123E">
      <w:pPr>
        <w:ind w:left="990"/>
        <w:rPr>
          <w:szCs w:val="28"/>
        </w:rPr>
      </w:pPr>
    </w:p>
    <w:p w:rsidR="0089123E" w:rsidRPr="0089123E" w:rsidRDefault="0089123E" w:rsidP="0089123E">
      <w:pPr>
        <w:ind w:left="990"/>
        <w:rPr>
          <w:szCs w:val="28"/>
        </w:rPr>
      </w:pPr>
      <w:r w:rsidRPr="0089123E">
        <w:rPr>
          <w:szCs w:val="28"/>
        </w:rPr>
        <w:t>But, that, in itself, does not rule out “speaking in tongues.”</w:t>
      </w:r>
    </w:p>
    <w:p w:rsidR="00870F41" w:rsidRPr="00870F41" w:rsidRDefault="00870F41" w:rsidP="00BE395F">
      <w:pPr>
        <w:ind w:left="990"/>
        <w:rPr>
          <w:szCs w:val="28"/>
        </w:rPr>
      </w:pPr>
    </w:p>
    <w:p w:rsidR="00181D49" w:rsidRDefault="00181D49">
      <w:pPr>
        <w:autoSpaceDE/>
        <w:autoSpaceDN/>
        <w:adjustRightInd/>
        <w:spacing w:after="200"/>
        <w:ind w:left="720"/>
        <w:rPr>
          <w:sz w:val="28"/>
          <w:szCs w:val="28"/>
        </w:rPr>
      </w:pPr>
      <w:r>
        <w:rPr>
          <w:sz w:val="28"/>
          <w:szCs w:val="28"/>
        </w:rPr>
        <w:br w:type="page"/>
      </w:r>
    </w:p>
    <w:p w:rsidR="00C41C98" w:rsidRPr="00BB7328" w:rsidRDefault="00C41C98" w:rsidP="00BB7328">
      <w:pPr>
        <w:rPr>
          <w:sz w:val="28"/>
          <w:szCs w:val="28"/>
        </w:rPr>
      </w:pPr>
      <w:r w:rsidRPr="00BB7328">
        <w:rPr>
          <w:sz w:val="28"/>
          <w:szCs w:val="28"/>
        </w:rPr>
        <w:lastRenderedPageBreak/>
        <w:t xml:space="preserve">II. The </w:t>
      </w:r>
      <w:r w:rsidR="002C7C49" w:rsidRPr="00BB7328">
        <w:rPr>
          <w:sz w:val="28"/>
          <w:szCs w:val="28"/>
        </w:rPr>
        <w:t xml:space="preserve">Glory of the </w:t>
      </w:r>
      <w:r w:rsidR="00192D9A" w:rsidRPr="00BB7328">
        <w:rPr>
          <w:sz w:val="28"/>
          <w:szCs w:val="28"/>
        </w:rPr>
        <w:t xml:space="preserve">Future – </w:t>
      </w:r>
      <w:r w:rsidR="007635CB">
        <w:rPr>
          <w:sz w:val="28"/>
          <w:szCs w:val="28"/>
        </w:rPr>
        <w:t>8:</w:t>
      </w:r>
      <w:r w:rsidR="00192D9A" w:rsidRPr="00BB7328">
        <w:rPr>
          <w:sz w:val="28"/>
          <w:szCs w:val="28"/>
        </w:rPr>
        <w:t>28-3</w:t>
      </w:r>
      <w:r w:rsidR="00CF1101">
        <w:rPr>
          <w:sz w:val="28"/>
          <w:szCs w:val="28"/>
        </w:rPr>
        <w:t>0</w:t>
      </w:r>
    </w:p>
    <w:p w:rsidR="00870F41" w:rsidRPr="00181D49" w:rsidRDefault="00870F41" w:rsidP="00BB7328">
      <w:pPr>
        <w:rPr>
          <w:sz w:val="22"/>
          <w:szCs w:val="28"/>
        </w:rPr>
      </w:pPr>
    </w:p>
    <w:p w:rsidR="00192D9A" w:rsidRPr="00BB7328" w:rsidRDefault="00192D9A" w:rsidP="00BE395F">
      <w:pPr>
        <w:ind w:left="450"/>
        <w:rPr>
          <w:sz w:val="28"/>
          <w:szCs w:val="28"/>
        </w:rPr>
      </w:pPr>
      <w:r w:rsidRPr="00BB7328">
        <w:rPr>
          <w:sz w:val="28"/>
          <w:szCs w:val="28"/>
        </w:rPr>
        <w:t xml:space="preserve">A. No Chance </w:t>
      </w:r>
      <w:r w:rsidR="00B5457F" w:rsidRPr="00BB7328">
        <w:rPr>
          <w:sz w:val="28"/>
          <w:szCs w:val="28"/>
        </w:rPr>
        <w:t>–</w:t>
      </w:r>
      <w:r w:rsidRPr="00BB7328">
        <w:rPr>
          <w:sz w:val="28"/>
          <w:szCs w:val="28"/>
        </w:rPr>
        <w:t xml:space="preserve"> </w:t>
      </w:r>
      <w:r w:rsidR="007635CB">
        <w:rPr>
          <w:sz w:val="28"/>
          <w:szCs w:val="28"/>
        </w:rPr>
        <w:t>8:</w:t>
      </w:r>
      <w:r w:rsidR="00B5457F" w:rsidRPr="00BB7328">
        <w:rPr>
          <w:sz w:val="28"/>
          <w:szCs w:val="28"/>
        </w:rPr>
        <w:t>28</w:t>
      </w:r>
      <w:r w:rsidR="00CF2CD0" w:rsidRPr="00BB7328">
        <w:rPr>
          <w:sz w:val="28"/>
          <w:szCs w:val="28"/>
        </w:rPr>
        <w:t>-</w:t>
      </w:r>
      <w:r w:rsidR="00400951" w:rsidRPr="00BB7328">
        <w:rPr>
          <w:sz w:val="28"/>
          <w:szCs w:val="28"/>
        </w:rPr>
        <w:t>29</w:t>
      </w:r>
    </w:p>
    <w:p w:rsidR="00870F41" w:rsidRPr="00181D49" w:rsidRDefault="00870F41" w:rsidP="00BB7328">
      <w:pPr>
        <w:rPr>
          <w:sz w:val="22"/>
          <w:szCs w:val="28"/>
        </w:rPr>
      </w:pPr>
    </w:p>
    <w:p w:rsidR="00870F41" w:rsidRPr="009917B8" w:rsidRDefault="0089123E" w:rsidP="009917B8">
      <w:pPr>
        <w:pStyle w:val="ListParagraph"/>
        <w:numPr>
          <w:ilvl w:val="0"/>
          <w:numId w:val="3"/>
        </w:numPr>
        <w:ind w:left="990" w:hanging="270"/>
        <w:rPr>
          <w:sz w:val="28"/>
          <w:szCs w:val="28"/>
        </w:rPr>
      </w:pPr>
      <w:r w:rsidRPr="009917B8">
        <w:rPr>
          <w:sz w:val="28"/>
          <w:szCs w:val="28"/>
        </w:rPr>
        <w:t>In our Daily L</w:t>
      </w:r>
      <w:r w:rsidR="00B5457F" w:rsidRPr="009917B8">
        <w:rPr>
          <w:sz w:val="28"/>
          <w:szCs w:val="28"/>
        </w:rPr>
        <w:t xml:space="preserve">ives </w:t>
      </w:r>
      <w:r w:rsidR="002E4C7E" w:rsidRPr="009917B8">
        <w:rPr>
          <w:sz w:val="28"/>
          <w:szCs w:val="28"/>
        </w:rPr>
        <w:t>–</w:t>
      </w:r>
      <w:r w:rsidR="00B5457F" w:rsidRPr="009917B8">
        <w:rPr>
          <w:sz w:val="28"/>
          <w:szCs w:val="28"/>
        </w:rPr>
        <w:t xml:space="preserve"> </w:t>
      </w:r>
      <w:r w:rsidR="007635CB" w:rsidRPr="009917B8">
        <w:rPr>
          <w:sz w:val="28"/>
          <w:szCs w:val="28"/>
        </w:rPr>
        <w:t>8:</w:t>
      </w:r>
      <w:r w:rsidR="002E4C7E" w:rsidRPr="009917B8">
        <w:rPr>
          <w:sz w:val="28"/>
          <w:szCs w:val="28"/>
        </w:rPr>
        <w:t>28</w:t>
      </w:r>
    </w:p>
    <w:p w:rsidR="009917B8" w:rsidRPr="00181D49" w:rsidRDefault="009917B8" w:rsidP="009917B8">
      <w:pPr>
        <w:pStyle w:val="ListParagraph"/>
        <w:ind w:left="1080"/>
        <w:rPr>
          <w:sz w:val="22"/>
          <w:szCs w:val="28"/>
        </w:rPr>
      </w:pPr>
    </w:p>
    <w:p w:rsidR="00515166" w:rsidRPr="00870F41" w:rsidRDefault="007635CB" w:rsidP="007635CB">
      <w:pPr>
        <w:ind w:left="1080"/>
        <w:rPr>
          <w:szCs w:val="28"/>
        </w:rPr>
      </w:pPr>
      <w:r>
        <w:rPr>
          <w:szCs w:val="28"/>
          <w:vertAlign w:val="superscript"/>
        </w:rPr>
        <w:t>“</w:t>
      </w:r>
      <w:r w:rsidR="00515166" w:rsidRPr="00870F41">
        <w:rPr>
          <w:szCs w:val="28"/>
        </w:rPr>
        <w:t xml:space="preserve">And we know that all things work together for good to those who love God, to those who are the called according to </w:t>
      </w:r>
      <w:r w:rsidR="00515166" w:rsidRPr="00870F41">
        <w:rPr>
          <w:i/>
          <w:szCs w:val="28"/>
        </w:rPr>
        <w:t>His</w:t>
      </w:r>
      <w:r w:rsidR="00515166" w:rsidRPr="00870F41">
        <w:rPr>
          <w:szCs w:val="28"/>
        </w:rPr>
        <w:t xml:space="preserve"> purpose.</w:t>
      </w:r>
      <w:r>
        <w:rPr>
          <w:szCs w:val="28"/>
        </w:rPr>
        <w:t>”</w:t>
      </w:r>
    </w:p>
    <w:p w:rsidR="009917B8" w:rsidRDefault="009917B8" w:rsidP="0089123E">
      <w:pPr>
        <w:ind w:left="1080"/>
        <w:rPr>
          <w:szCs w:val="28"/>
        </w:rPr>
      </w:pPr>
    </w:p>
    <w:p w:rsidR="0089123E" w:rsidRPr="00511142" w:rsidRDefault="0089123E" w:rsidP="009917B8">
      <w:pPr>
        <w:ind w:left="990"/>
        <w:jc w:val="both"/>
        <w:rPr>
          <w:szCs w:val="28"/>
        </w:rPr>
      </w:pPr>
      <w:r w:rsidRPr="00511142">
        <w:rPr>
          <w:szCs w:val="28"/>
        </w:rPr>
        <w:t xml:space="preserve">We know - How do we know? </w:t>
      </w:r>
      <w:r w:rsidR="009917B8">
        <w:rPr>
          <w:szCs w:val="28"/>
        </w:rPr>
        <w:t xml:space="preserve">-- </w:t>
      </w:r>
      <w:r w:rsidRPr="00511142">
        <w:rPr>
          <w:szCs w:val="28"/>
        </w:rPr>
        <w:t xml:space="preserve">The word is </w:t>
      </w:r>
      <w:r w:rsidRPr="00511142">
        <w:rPr>
          <w:rFonts w:ascii="Gentium" w:hAnsi="Gentium" w:cs="Gentium"/>
          <w:sz w:val="26"/>
          <w:szCs w:val="28"/>
          <w:lang w:val="el-GR"/>
        </w:rPr>
        <w:t>Οἴδαμεν</w:t>
      </w:r>
      <w:r w:rsidRPr="00511142">
        <w:rPr>
          <w:rFonts w:ascii="Gentium" w:hAnsi="Gentium" w:cs="Gentium"/>
          <w:sz w:val="26"/>
          <w:szCs w:val="28"/>
        </w:rPr>
        <w:t xml:space="preserve"> &gt; </w:t>
      </w:r>
      <w:r w:rsidRPr="00511142">
        <w:rPr>
          <w:rFonts w:ascii="Gentium" w:hAnsi="Gentium" w:cs="Gentium"/>
          <w:sz w:val="26"/>
          <w:szCs w:val="28"/>
          <w:lang w:val="el-GR"/>
        </w:rPr>
        <w:t>Οἴδα</w:t>
      </w:r>
      <w:r w:rsidRPr="00511142">
        <w:rPr>
          <w:rFonts w:ascii="Gentium" w:hAnsi="Gentium" w:cs="Gentium"/>
          <w:sz w:val="26"/>
          <w:szCs w:val="28"/>
        </w:rPr>
        <w:t xml:space="preserve"> </w:t>
      </w:r>
      <w:r w:rsidR="009917B8">
        <w:rPr>
          <w:rFonts w:ascii="Gentium" w:hAnsi="Gentium" w:cs="Gentium"/>
          <w:sz w:val="26"/>
          <w:szCs w:val="28"/>
        </w:rPr>
        <w:t>“</w:t>
      </w:r>
      <w:r w:rsidR="009917B8">
        <w:rPr>
          <w:szCs w:val="28"/>
        </w:rPr>
        <w:t>i</w:t>
      </w:r>
      <w:r w:rsidRPr="00511142">
        <w:rPr>
          <w:szCs w:val="28"/>
        </w:rPr>
        <w:t>ntuitively</w:t>
      </w:r>
      <w:r w:rsidR="009917B8">
        <w:rPr>
          <w:szCs w:val="28"/>
        </w:rPr>
        <w:t>”</w:t>
      </w:r>
      <w:r w:rsidRPr="00511142">
        <w:rPr>
          <w:szCs w:val="28"/>
        </w:rPr>
        <w:t>,</w:t>
      </w:r>
      <w:r w:rsidR="009917B8">
        <w:rPr>
          <w:szCs w:val="28"/>
        </w:rPr>
        <w:t xml:space="preserve"> </w:t>
      </w:r>
      <w:r w:rsidRPr="00511142">
        <w:rPr>
          <w:szCs w:val="28"/>
        </w:rPr>
        <w:t>though we may not know it experientially.</w:t>
      </w:r>
    </w:p>
    <w:p w:rsidR="0089123E" w:rsidRPr="00511142" w:rsidRDefault="0089123E" w:rsidP="009917B8">
      <w:pPr>
        <w:ind w:left="990"/>
        <w:rPr>
          <w:szCs w:val="28"/>
        </w:rPr>
      </w:pPr>
    </w:p>
    <w:p w:rsidR="0089123E" w:rsidRPr="00511142" w:rsidRDefault="0089123E" w:rsidP="009917B8">
      <w:pPr>
        <w:ind w:left="990"/>
        <w:jc w:val="both"/>
        <w:rPr>
          <w:szCs w:val="28"/>
        </w:rPr>
      </w:pPr>
      <w:r w:rsidRPr="00511142">
        <w:rPr>
          <w:szCs w:val="28"/>
        </w:rPr>
        <w:t>God has given us things that we enjoy every day: su</w:t>
      </w:r>
      <w:r w:rsidR="009917B8">
        <w:rPr>
          <w:szCs w:val="28"/>
        </w:rPr>
        <w:t xml:space="preserve">n for warmth, oxygen to breath, and </w:t>
      </w:r>
      <w:r w:rsidRPr="00511142">
        <w:rPr>
          <w:szCs w:val="28"/>
        </w:rPr>
        <w:t>the list goes on and on.</w:t>
      </w:r>
      <w:r w:rsidR="009917B8">
        <w:rPr>
          <w:szCs w:val="28"/>
        </w:rPr>
        <w:t xml:space="preserve"> </w:t>
      </w:r>
      <w:r w:rsidRPr="00511142">
        <w:rPr>
          <w:szCs w:val="28"/>
        </w:rPr>
        <w:t>But there are the other kind.</w:t>
      </w:r>
      <w:r w:rsidR="009917B8">
        <w:rPr>
          <w:szCs w:val="28"/>
        </w:rPr>
        <w:t xml:space="preserve"> </w:t>
      </w:r>
      <w:r w:rsidRPr="00511142">
        <w:rPr>
          <w:szCs w:val="28"/>
        </w:rPr>
        <w:t>God allows, and sometimes causes things that seem bad to us, but, in the long-run, they are for our good and His glory.</w:t>
      </w:r>
    </w:p>
    <w:p w:rsidR="0089123E" w:rsidRPr="00511142" w:rsidRDefault="0089123E" w:rsidP="009917B8">
      <w:pPr>
        <w:ind w:left="990"/>
        <w:rPr>
          <w:szCs w:val="28"/>
        </w:rPr>
      </w:pPr>
    </w:p>
    <w:p w:rsidR="0089123E" w:rsidRDefault="009917B8" w:rsidP="009917B8">
      <w:pPr>
        <w:ind w:left="990"/>
        <w:jc w:val="both"/>
        <w:rPr>
          <w:szCs w:val="28"/>
        </w:rPr>
      </w:pPr>
      <w:r w:rsidRPr="009917B8">
        <w:rPr>
          <w:szCs w:val="28"/>
          <w:u w:val="single"/>
        </w:rPr>
        <w:t>Example</w:t>
      </w:r>
      <w:r>
        <w:rPr>
          <w:szCs w:val="28"/>
        </w:rPr>
        <w:t xml:space="preserve">: </w:t>
      </w:r>
      <w:r w:rsidR="0089123E" w:rsidRPr="00511142">
        <w:rPr>
          <w:szCs w:val="28"/>
        </w:rPr>
        <w:t>The dentist does a good thing when he does a root-canal. We learn that by experience also.</w:t>
      </w:r>
    </w:p>
    <w:p w:rsidR="0089123E" w:rsidRPr="00870F41" w:rsidRDefault="0089123E" w:rsidP="0089123E">
      <w:pPr>
        <w:ind w:left="1080"/>
        <w:rPr>
          <w:szCs w:val="28"/>
        </w:rPr>
      </w:pPr>
    </w:p>
    <w:p w:rsidR="00870F41" w:rsidRPr="009917B8" w:rsidRDefault="007635CB" w:rsidP="009917B8">
      <w:pPr>
        <w:ind w:left="720"/>
        <w:rPr>
          <w:sz w:val="28"/>
          <w:szCs w:val="28"/>
        </w:rPr>
      </w:pPr>
      <w:r>
        <w:rPr>
          <w:sz w:val="28"/>
          <w:szCs w:val="28"/>
        </w:rPr>
        <w:t xml:space="preserve">2. </w:t>
      </w:r>
      <w:proofErr w:type="gramStart"/>
      <w:r>
        <w:rPr>
          <w:sz w:val="28"/>
          <w:szCs w:val="28"/>
        </w:rPr>
        <w:t>In</w:t>
      </w:r>
      <w:proofErr w:type="gramEnd"/>
      <w:r>
        <w:rPr>
          <w:sz w:val="28"/>
          <w:szCs w:val="28"/>
        </w:rPr>
        <w:t xml:space="preserve"> our S</w:t>
      </w:r>
      <w:r w:rsidR="002E4C7E" w:rsidRPr="00BB7328">
        <w:rPr>
          <w:sz w:val="28"/>
          <w:szCs w:val="28"/>
        </w:rPr>
        <w:t xml:space="preserve">alvation – </w:t>
      </w:r>
      <w:r>
        <w:rPr>
          <w:sz w:val="28"/>
          <w:szCs w:val="28"/>
        </w:rPr>
        <w:t>8:</w:t>
      </w:r>
      <w:r w:rsidR="002E4C7E" w:rsidRPr="00BB7328">
        <w:rPr>
          <w:sz w:val="28"/>
          <w:szCs w:val="28"/>
        </w:rPr>
        <w:t>29</w:t>
      </w:r>
      <w:r w:rsidR="009917B8">
        <w:rPr>
          <w:sz w:val="28"/>
          <w:szCs w:val="28"/>
        </w:rPr>
        <w:t>-30</w:t>
      </w:r>
    </w:p>
    <w:p w:rsidR="009917B8" w:rsidRPr="00181D49" w:rsidRDefault="009917B8" w:rsidP="009917B8">
      <w:pPr>
        <w:ind w:left="994"/>
        <w:rPr>
          <w:sz w:val="22"/>
          <w:szCs w:val="28"/>
        </w:rPr>
      </w:pPr>
    </w:p>
    <w:p w:rsidR="009917B8" w:rsidRPr="009917B8" w:rsidRDefault="009917B8" w:rsidP="009917B8">
      <w:pPr>
        <w:ind w:left="1080"/>
        <w:jc w:val="both"/>
        <w:rPr>
          <w:szCs w:val="28"/>
        </w:rPr>
      </w:pPr>
      <w:r>
        <w:rPr>
          <w:szCs w:val="28"/>
        </w:rPr>
        <w:t>“</w:t>
      </w:r>
      <w:r w:rsidRPr="009917B8">
        <w:rPr>
          <w:szCs w:val="28"/>
        </w:rPr>
        <w:t>For whom He foreknew, He also predestined to be conformed to the image of His Son, that He might be the fi</w:t>
      </w:r>
      <w:r>
        <w:rPr>
          <w:szCs w:val="28"/>
        </w:rPr>
        <w:t xml:space="preserve">rstborn among many brethren. </w:t>
      </w:r>
      <w:r w:rsidRPr="009917B8">
        <w:rPr>
          <w:szCs w:val="28"/>
        </w:rPr>
        <w:t>Moreover whom He predestined, these He also called; whom He called, these He also justified; and whom He just</w:t>
      </w:r>
      <w:r>
        <w:rPr>
          <w:szCs w:val="28"/>
        </w:rPr>
        <w:t xml:space="preserve">ified, </w:t>
      </w:r>
      <w:proofErr w:type="gramStart"/>
      <w:r>
        <w:rPr>
          <w:szCs w:val="28"/>
        </w:rPr>
        <w:t>these</w:t>
      </w:r>
      <w:proofErr w:type="gramEnd"/>
      <w:r>
        <w:rPr>
          <w:szCs w:val="28"/>
        </w:rPr>
        <w:t xml:space="preserve"> He also glorified.”</w:t>
      </w:r>
    </w:p>
    <w:p w:rsidR="009917B8" w:rsidRPr="009917B8" w:rsidRDefault="009917B8" w:rsidP="009917B8">
      <w:pPr>
        <w:ind w:left="994"/>
        <w:rPr>
          <w:szCs w:val="28"/>
        </w:rPr>
      </w:pPr>
    </w:p>
    <w:p w:rsidR="00350066" w:rsidRPr="00181D49" w:rsidRDefault="00AB50CF" w:rsidP="00BE395F">
      <w:pPr>
        <w:ind w:left="990"/>
        <w:rPr>
          <w:sz w:val="26"/>
          <w:szCs w:val="26"/>
        </w:rPr>
      </w:pPr>
      <w:proofErr w:type="gramStart"/>
      <w:r w:rsidRPr="00181D49">
        <w:rPr>
          <w:sz w:val="26"/>
          <w:szCs w:val="26"/>
        </w:rPr>
        <w:t>a</w:t>
      </w:r>
      <w:proofErr w:type="gramEnd"/>
      <w:r w:rsidRPr="00181D49">
        <w:rPr>
          <w:sz w:val="26"/>
          <w:szCs w:val="26"/>
        </w:rPr>
        <w:t xml:space="preserve">. </w:t>
      </w:r>
      <w:r w:rsidR="004A2D6B" w:rsidRPr="00181D49">
        <w:rPr>
          <w:sz w:val="26"/>
          <w:szCs w:val="26"/>
        </w:rPr>
        <w:t>F</w:t>
      </w:r>
      <w:r w:rsidR="00B042A4" w:rsidRPr="00181D49">
        <w:rPr>
          <w:sz w:val="26"/>
          <w:szCs w:val="26"/>
        </w:rPr>
        <w:t xml:space="preserve">oreknew, </w:t>
      </w:r>
    </w:p>
    <w:p w:rsidR="00870F41" w:rsidRPr="00181D49" w:rsidRDefault="00870F41" w:rsidP="00BE395F">
      <w:pPr>
        <w:ind w:left="990"/>
        <w:rPr>
          <w:sz w:val="22"/>
          <w:szCs w:val="28"/>
        </w:rPr>
      </w:pPr>
    </w:p>
    <w:p w:rsidR="00350066" w:rsidRPr="007635CB" w:rsidRDefault="007635CB" w:rsidP="00BE395F">
      <w:pPr>
        <w:ind w:left="1350"/>
        <w:rPr>
          <w:szCs w:val="28"/>
        </w:rPr>
      </w:pPr>
      <w:r>
        <w:rPr>
          <w:szCs w:val="28"/>
        </w:rPr>
        <w:t>“</w:t>
      </w:r>
      <w:r w:rsidR="004A2D6B" w:rsidRPr="007635CB">
        <w:rPr>
          <w:szCs w:val="28"/>
        </w:rPr>
        <w:t>For whom He foreknew,</w:t>
      </w:r>
      <w:r>
        <w:rPr>
          <w:szCs w:val="28"/>
        </w:rPr>
        <w:t>”</w:t>
      </w:r>
    </w:p>
    <w:p w:rsidR="00870F41" w:rsidRDefault="00870F41" w:rsidP="00BE395F">
      <w:pPr>
        <w:ind w:left="990"/>
        <w:rPr>
          <w:szCs w:val="28"/>
        </w:rPr>
      </w:pPr>
    </w:p>
    <w:p w:rsidR="0089123E" w:rsidRDefault="0089123E" w:rsidP="00181D49">
      <w:pPr>
        <w:ind w:left="1260"/>
        <w:jc w:val="both"/>
        <w:rPr>
          <w:szCs w:val="28"/>
        </w:rPr>
      </w:pPr>
      <w:r w:rsidRPr="00511142">
        <w:rPr>
          <w:szCs w:val="28"/>
        </w:rPr>
        <w:t>But, the idea that God saw who was going to believe and chose them is not true.</w:t>
      </w:r>
      <w:r w:rsidR="00181D49">
        <w:rPr>
          <w:szCs w:val="28"/>
        </w:rPr>
        <w:t xml:space="preserve"> </w:t>
      </w:r>
      <w:r w:rsidRPr="00511142">
        <w:rPr>
          <w:szCs w:val="28"/>
        </w:rPr>
        <w:t xml:space="preserve">The word </w:t>
      </w:r>
      <w:r w:rsidRPr="00511142">
        <w:rPr>
          <w:szCs w:val="28"/>
          <w:lang w:val="el-GR"/>
        </w:rPr>
        <w:t>προγινώσκω</w:t>
      </w:r>
      <w:r w:rsidRPr="00511142">
        <w:rPr>
          <w:szCs w:val="28"/>
        </w:rPr>
        <w:t xml:space="preserve"> </w:t>
      </w:r>
      <w:r w:rsidR="009917B8">
        <w:rPr>
          <w:szCs w:val="28"/>
        </w:rPr>
        <w:t xml:space="preserve">means to </w:t>
      </w:r>
      <w:r w:rsidRPr="00511142">
        <w:rPr>
          <w:szCs w:val="28"/>
        </w:rPr>
        <w:t>know beforehand.</w:t>
      </w:r>
    </w:p>
    <w:p w:rsidR="009917B8" w:rsidRPr="00511142" w:rsidRDefault="009917B8" w:rsidP="009917B8">
      <w:pPr>
        <w:ind w:left="1260"/>
        <w:jc w:val="both"/>
        <w:rPr>
          <w:szCs w:val="28"/>
        </w:rPr>
      </w:pPr>
    </w:p>
    <w:p w:rsidR="0089123E" w:rsidRPr="00511142" w:rsidRDefault="0089123E" w:rsidP="00181D49">
      <w:pPr>
        <w:ind w:left="1260"/>
        <w:jc w:val="both"/>
        <w:rPr>
          <w:szCs w:val="28"/>
        </w:rPr>
      </w:pPr>
      <w:r w:rsidRPr="00511142">
        <w:rPr>
          <w:szCs w:val="28"/>
        </w:rPr>
        <w:t>But with God as subject it means more than prescience, (know beforehand.)</w:t>
      </w:r>
      <w:r w:rsidR="00181D49">
        <w:rPr>
          <w:szCs w:val="28"/>
        </w:rPr>
        <w:t xml:space="preserve"> </w:t>
      </w:r>
      <w:r w:rsidRPr="00511142">
        <w:rPr>
          <w:szCs w:val="28"/>
        </w:rPr>
        <w:t>Also, it says whom not what He foreknew.</w:t>
      </w:r>
    </w:p>
    <w:p w:rsidR="0089123E" w:rsidRPr="007635CB" w:rsidRDefault="0089123E" w:rsidP="0089123E">
      <w:pPr>
        <w:rPr>
          <w:szCs w:val="28"/>
        </w:rPr>
      </w:pPr>
    </w:p>
    <w:p w:rsidR="00967BC1" w:rsidRPr="00181D49" w:rsidRDefault="00967BC1" w:rsidP="00BE395F">
      <w:pPr>
        <w:ind w:left="990"/>
        <w:rPr>
          <w:sz w:val="26"/>
          <w:szCs w:val="26"/>
        </w:rPr>
      </w:pPr>
      <w:r w:rsidRPr="00181D49">
        <w:rPr>
          <w:sz w:val="26"/>
          <w:szCs w:val="26"/>
        </w:rPr>
        <w:t xml:space="preserve">b. </w:t>
      </w:r>
      <w:r w:rsidR="007635CB" w:rsidRPr="00181D49">
        <w:rPr>
          <w:sz w:val="26"/>
          <w:szCs w:val="26"/>
        </w:rPr>
        <w:t>P</w:t>
      </w:r>
      <w:r w:rsidRPr="00181D49">
        <w:rPr>
          <w:sz w:val="26"/>
          <w:szCs w:val="26"/>
        </w:rPr>
        <w:t>redestined</w:t>
      </w:r>
    </w:p>
    <w:p w:rsidR="009B581E" w:rsidRPr="00181D49" w:rsidRDefault="009B581E" w:rsidP="00BB7328">
      <w:pPr>
        <w:rPr>
          <w:sz w:val="22"/>
          <w:szCs w:val="28"/>
        </w:rPr>
      </w:pPr>
    </w:p>
    <w:p w:rsidR="00350066" w:rsidRPr="00870F41" w:rsidRDefault="00181D49" w:rsidP="00181D49">
      <w:pPr>
        <w:ind w:left="1350"/>
        <w:jc w:val="both"/>
        <w:rPr>
          <w:szCs w:val="28"/>
        </w:rPr>
      </w:pPr>
      <w:r>
        <w:rPr>
          <w:szCs w:val="28"/>
        </w:rPr>
        <w:t>“</w:t>
      </w:r>
      <w:r w:rsidR="00B042A4" w:rsidRPr="00870F41">
        <w:rPr>
          <w:szCs w:val="28"/>
        </w:rPr>
        <w:t xml:space="preserve">He </w:t>
      </w:r>
      <w:r w:rsidR="00B042A4" w:rsidRPr="00181D49">
        <w:rPr>
          <w:szCs w:val="28"/>
        </w:rPr>
        <w:t xml:space="preserve">also predestined </w:t>
      </w:r>
      <w:r w:rsidR="00B042A4" w:rsidRPr="00181D49">
        <w:rPr>
          <w:i/>
          <w:szCs w:val="28"/>
        </w:rPr>
        <w:t>to be</w:t>
      </w:r>
      <w:r w:rsidR="00B042A4" w:rsidRPr="00181D49">
        <w:rPr>
          <w:szCs w:val="28"/>
        </w:rPr>
        <w:t xml:space="preserve"> conformed to the image of His Son, that He might be the</w:t>
      </w:r>
      <w:r w:rsidR="00870F41" w:rsidRPr="00181D49">
        <w:rPr>
          <w:szCs w:val="28"/>
        </w:rPr>
        <w:t xml:space="preserve"> </w:t>
      </w:r>
      <w:r w:rsidR="00B042A4" w:rsidRPr="00181D49">
        <w:rPr>
          <w:szCs w:val="28"/>
        </w:rPr>
        <w:t>firstborn among many</w:t>
      </w:r>
      <w:r w:rsidR="00B042A4" w:rsidRPr="00870F41">
        <w:rPr>
          <w:szCs w:val="28"/>
        </w:rPr>
        <w:t xml:space="preserve"> brethren.</w:t>
      </w:r>
      <w:r>
        <w:rPr>
          <w:szCs w:val="28"/>
        </w:rPr>
        <w:t>”</w:t>
      </w:r>
    </w:p>
    <w:p w:rsidR="00A74D5B" w:rsidRDefault="00A74D5B" w:rsidP="00BE395F">
      <w:pPr>
        <w:ind w:left="1350"/>
        <w:rPr>
          <w:sz w:val="28"/>
          <w:szCs w:val="28"/>
        </w:rPr>
      </w:pPr>
    </w:p>
    <w:p w:rsidR="0089123E" w:rsidRDefault="0089123E" w:rsidP="00181D49">
      <w:pPr>
        <w:ind w:left="1350"/>
        <w:jc w:val="both"/>
        <w:rPr>
          <w:sz w:val="28"/>
          <w:szCs w:val="28"/>
        </w:rPr>
      </w:pPr>
      <w:r w:rsidRPr="00511142">
        <w:rPr>
          <w:szCs w:val="28"/>
        </w:rPr>
        <w:t>Predestination is not primarily to a place but to condition of conformity to the image of Jesus Christ finally, completely and eternally</w:t>
      </w:r>
      <w:r w:rsidR="00181D49">
        <w:rPr>
          <w:szCs w:val="28"/>
        </w:rPr>
        <w:t>.</w:t>
      </w:r>
    </w:p>
    <w:p w:rsidR="00181D49" w:rsidRDefault="00181D49" w:rsidP="00BE395F">
      <w:pPr>
        <w:ind w:left="1350"/>
        <w:rPr>
          <w:sz w:val="28"/>
          <w:szCs w:val="28"/>
        </w:rPr>
      </w:pPr>
    </w:p>
    <w:p w:rsidR="00181D49" w:rsidRPr="00BB7328" w:rsidRDefault="00181D49" w:rsidP="00BE395F">
      <w:pPr>
        <w:ind w:left="1350"/>
        <w:rPr>
          <w:sz w:val="28"/>
          <w:szCs w:val="28"/>
        </w:rPr>
      </w:pPr>
    </w:p>
    <w:p w:rsidR="00350066" w:rsidRPr="00181D49" w:rsidRDefault="00181D49" w:rsidP="00BE395F">
      <w:pPr>
        <w:ind w:left="990"/>
        <w:rPr>
          <w:sz w:val="26"/>
          <w:szCs w:val="26"/>
        </w:rPr>
      </w:pPr>
      <w:proofErr w:type="gramStart"/>
      <w:r>
        <w:rPr>
          <w:sz w:val="26"/>
          <w:szCs w:val="26"/>
        </w:rPr>
        <w:lastRenderedPageBreak/>
        <w:t>c</w:t>
      </w:r>
      <w:proofErr w:type="gramEnd"/>
      <w:r>
        <w:rPr>
          <w:sz w:val="26"/>
          <w:szCs w:val="26"/>
        </w:rPr>
        <w:t xml:space="preserve">. </w:t>
      </w:r>
      <w:r w:rsidR="00967BC1" w:rsidRPr="00181D49">
        <w:rPr>
          <w:sz w:val="26"/>
          <w:szCs w:val="26"/>
        </w:rPr>
        <w:t>Called</w:t>
      </w:r>
      <w:r w:rsidR="007635CB" w:rsidRPr="00181D49">
        <w:rPr>
          <w:sz w:val="26"/>
          <w:szCs w:val="26"/>
        </w:rPr>
        <w:t xml:space="preserve"> – 8:30</w:t>
      </w:r>
    </w:p>
    <w:p w:rsidR="00870F41" w:rsidRPr="00181D49" w:rsidRDefault="00870F41" w:rsidP="00BE395F">
      <w:pPr>
        <w:ind w:left="990"/>
        <w:rPr>
          <w:sz w:val="20"/>
          <w:szCs w:val="28"/>
          <w:vertAlign w:val="superscript"/>
        </w:rPr>
      </w:pPr>
    </w:p>
    <w:p w:rsidR="00350066" w:rsidRPr="007635CB" w:rsidRDefault="00181D49" w:rsidP="00181D49">
      <w:pPr>
        <w:ind w:left="1350"/>
        <w:rPr>
          <w:szCs w:val="28"/>
        </w:rPr>
      </w:pPr>
      <w:r>
        <w:rPr>
          <w:szCs w:val="28"/>
          <w:vertAlign w:val="superscript"/>
        </w:rPr>
        <w:t>“</w:t>
      </w:r>
      <w:r w:rsidR="00330773" w:rsidRPr="007635CB">
        <w:rPr>
          <w:szCs w:val="28"/>
        </w:rPr>
        <w:t>Moreover whom He predestined, these He also called</w:t>
      </w:r>
      <w:r>
        <w:rPr>
          <w:szCs w:val="28"/>
        </w:rPr>
        <w:t>;”</w:t>
      </w:r>
    </w:p>
    <w:p w:rsidR="00350066" w:rsidRDefault="00350066" w:rsidP="00BE395F">
      <w:pPr>
        <w:ind w:left="990"/>
        <w:rPr>
          <w:szCs w:val="28"/>
        </w:rPr>
      </w:pPr>
    </w:p>
    <w:p w:rsidR="0089123E" w:rsidRPr="00511142" w:rsidRDefault="0089123E" w:rsidP="00181D49">
      <w:pPr>
        <w:ind w:left="1260"/>
        <w:jc w:val="both"/>
        <w:rPr>
          <w:szCs w:val="28"/>
        </w:rPr>
      </w:pPr>
      <w:r w:rsidRPr="00511142">
        <w:rPr>
          <w:szCs w:val="28"/>
        </w:rPr>
        <w:t>The step in the experience of the individual is the call. He is called by the Holy</w:t>
      </w:r>
      <w:r w:rsidR="00181D49">
        <w:rPr>
          <w:szCs w:val="28"/>
        </w:rPr>
        <w:t xml:space="preserve"> Spirit through the Word. </w:t>
      </w:r>
      <w:r w:rsidRPr="00511142">
        <w:rPr>
          <w:szCs w:val="28"/>
        </w:rPr>
        <w:t>The Word is not from an angel with a big horn but through believers</w:t>
      </w:r>
      <w:r w:rsidR="00181D49">
        <w:rPr>
          <w:szCs w:val="28"/>
        </w:rPr>
        <w:t xml:space="preserve"> who are prepared and </w:t>
      </w:r>
      <w:r w:rsidRPr="00511142">
        <w:rPr>
          <w:szCs w:val="28"/>
        </w:rPr>
        <w:t>empowered by the Holy Spirit through the current believers of the Church.</w:t>
      </w:r>
      <w:r w:rsidR="00181D49">
        <w:rPr>
          <w:szCs w:val="28"/>
        </w:rPr>
        <w:t xml:space="preserve"> </w:t>
      </w:r>
      <w:r w:rsidRPr="00511142">
        <w:rPr>
          <w:szCs w:val="28"/>
        </w:rPr>
        <w:t xml:space="preserve">They witness by their lives and their lips and they are promised reward for their labor. </w:t>
      </w:r>
    </w:p>
    <w:p w:rsidR="0089123E" w:rsidRPr="00870F41" w:rsidRDefault="0089123E" w:rsidP="00181D49">
      <w:pPr>
        <w:rPr>
          <w:szCs w:val="28"/>
        </w:rPr>
      </w:pPr>
    </w:p>
    <w:p w:rsidR="00350066" w:rsidRPr="00181D49" w:rsidRDefault="006A3D1F" w:rsidP="00BE395F">
      <w:pPr>
        <w:ind w:left="990"/>
        <w:rPr>
          <w:sz w:val="26"/>
          <w:szCs w:val="26"/>
        </w:rPr>
      </w:pPr>
      <w:proofErr w:type="gramStart"/>
      <w:r w:rsidRPr="00181D49">
        <w:rPr>
          <w:sz w:val="26"/>
          <w:szCs w:val="26"/>
        </w:rPr>
        <w:t>d</w:t>
      </w:r>
      <w:proofErr w:type="gramEnd"/>
      <w:r w:rsidRPr="00181D49">
        <w:rPr>
          <w:sz w:val="26"/>
          <w:szCs w:val="26"/>
        </w:rPr>
        <w:t>.</w:t>
      </w:r>
      <w:r w:rsidR="007635CB" w:rsidRPr="00181D49">
        <w:rPr>
          <w:sz w:val="26"/>
          <w:szCs w:val="26"/>
        </w:rPr>
        <w:t xml:space="preserve"> </w:t>
      </w:r>
      <w:r w:rsidRPr="00181D49">
        <w:rPr>
          <w:sz w:val="26"/>
          <w:szCs w:val="26"/>
        </w:rPr>
        <w:t>Justified</w:t>
      </w:r>
      <w:r w:rsidR="007635CB" w:rsidRPr="00181D49">
        <w:rPr>
          <w:sz w:val="26"/>
          <w:szCs w:val="26"/>
        </w:rPr>
        <w:t xml:space="preserve"> – 8:30</w:t>
      </w:r>
    </w:p>
    <w:p w:rsidR="00350066" w:rsidRPr="00181D49" w:rsidRDefault="00350066" w:rsidP="00BE395F">
      <w:pPr>
        <w:ind w:left="990"/>
        <w:rPr>
          <w:sz w:val="20"/>
          <w:szCs w:val="28"/>
        </w:rPr>
      </w:pPr>
    </w:p>
    <w:p w:rsidR="00350066" w:rsidRPr="007635CB" w:rsidRDefault="00181D49" w:rsidP="00181D49">
      <w:pPr>
        <w:ind w:left="1350"/>
        <w:rPr>
          <w:szCs w:val="28"/>
        </w:rPr>
      </w:pPr>
      <w:r>
        <w:rPr>
          <w:szCs w:val="28"/>
        </w:rPr>
        <w:t>“</w:t>
      </w:r>
      <w:proofErr w:type="gramStart"/>
      <w:r w:rsidR="00330773" w:rsidRPr="007635CB">
        <w:rPr>
          <w:szCs w:val="28"/>
        </w:rPr>
        <w:t>whom</w:t>
      </w:r>
      <w:proofErr w:type="gramEnd"/>
      <w:r w:rsidR="00330773" w:rsidRPr="007635CB">
        <w:rPr>
          <w:szCs w:val="28"/>
        </w:rPr>
        <w:t xml:space="preserve"> He called, these He also justified</w:t>
      </w:r>
      <w:r>
        <w:rPr>
          <w:szCs w:val="28"/>
        </w:rPr>
        <w:t>;”</w:t>
      </w:r>
    </w:p>
    <w:p w:rsidR="00350066" w:rsidRDefault="00350066" w:rsidP="00BE395F">
      <w:pPr>
        <w:ind w:left="990"/>
        <w:rPr>
          <w:szCs w:val="28"/>
        </w:rPr>
      </w:pPr>
    </w:p>
    <w:p w:rsidR="0089123E" w:rsidRDefault="0089123E" w:rsidP="00181D49">
      <w:pPr>
        <w:ind w:left="990"/>
        <w:jc w:val="both"/>
        <w:rPr>
          <w:szCs w:val="28"/>
        </w:rPr>
      </w:pPr>
      <w:r w:rsidRPr="00511142">
        <w:rPr>
          <w:szCs w:val="28"/>
        </w:rPr>
        <w:t>All of the called ones are justified, that is, they are declared righteous by God on the basis of the death of Christ on the cross to buy their redemption</w:t>
      </w:r>
    </w:p>
    <w:p w:rsidR="0089123E" w:rsidRPr="00870F41" w:rsidRDefault="0089123E" w:rsidP="00BE395F">
      <w:pPr>
        <w:ind w:left="990"/>
        <w:rPr>
          <w:szCs w:val="28"/>
        </w:rPr>
      </w:pPr>
    </w:p>
    <w:p w:rsidR="00870F41" w:rsidRPr="00181D49" w:rsidRDefault="007772E2" w:rsidP="00BE395F">
      <w:pPr>
        <w:ind w:left="990"/>
        <w:rPr>
          <w:sz w:val="26"/>
          <w:szCs w:val="26"/>
        </w:rPr>
      </w:pPr>
      <w:proofErr w:type="gramStart"/>
      <w:r w:rsidRPr="00181D49">
        <w:rPr>
          <w:sz w:val="26"/>
          <w:szCs w:val="26"/>
        </w:rPr>
        <w:t>e</w:t>
      </w:r>
      <w:proofErr w:type="gramEnd"/>
      <w:r w:rsidRPr="00181D49">
        <w:rPr>
          <w:sz w:val="26"/>
          <w:szCs w:val="26"/>
        </w:rPr>
        <w:t>. Glorified –</w:t>
      </w:r>
      <w:r w:rsidR="007635CB" w:rsidRPr="00181D49">
        <w:rPr>
          <w:sz w:val="26"/>
          <w:szCs w:val="26"/>
        </w:rPr>
        <w:t xml:space="preserve"> 8:30</w:t>
      </w:r>
    </w:p>
    <w:p w:rsidR="00870F41" w:rsidRPr="00181D49" w:rsidRDefault="00870F41" w:rsidP="00BE395F">
      <w:pPr>
        <w:ind w:left="990"/>
        <w:rPr>
          <w:sz w:val="20"/>
          <w:szCs w:val="28"/>
        </w:rPr>
      </w:pPr>
    </w:p>
    <w:p w:rsidR="00B042A4" w:rsidRPr="007635CB" w:rsidRDefault="007635CB" w:rsidP="00181D49">
      <w:pPr>
        <w:ind w:left="1350"/>
        <w:rPr>
          <w:szCs w:val="28"/>
        </w:rPr>
      </w:pPr>
      <w:r>
        <w:rPr>
          <w:szCs w:val="28"/>
        </w:rPr>
        <w:t>“</w:t>
      </w:r>
      <w:proofErr w:type="gramStart"/>
      <w:r w:rsidR="00330773" w:rsidRPr="00870F41">
        <w:rPr>
          <w:szCs w:val="28"/>
        </w:rPr>
        <w:t>and</w:t>
      </w:r>
      <w:proofErr w:type="gramEnd"/>
      <w:r w:rsidR="00330773" w:rsidRPr="00870F41">
        <w:rPr>
          <w:szCs w:val="28"/>
        </w:rPr>
        <w:t xml:space="preserve"> </w:t>
      </w:r>
      <w:r w:rsidR="00330773" w:rsidRPr="007635CB">
        <w:rPr>
          <w:szCs w:val="28"/>
        </w:rPr>
        <w:t>whom He justified, these He</w:t>
      </w:r>
      <w:r w:rsidR="00870F41" w:rsidRPr="007635CB">
        <w:rPr>
          <w:szCs w:val="28"/>
        </w:rPr>
        <w:t xml:space="preserve"> </w:t>
      </w:r>
      <w:r w:rsidR="00330773" w:rsidRPr="007635CB">
        <w:rPr>
          <w:szCs w:val="28"/>
        </w:rPr>
        <w:t>also glorified</w:t>
      </w:r>
      <w:r>
        <w:rPr>
          <w:szCs w:val="28"/>
        </w:rPr>
        <w:t>”</w:t>
      </w:r>
    </w:p>
    <w:p w:rsidR="00B042A4" w:rsidRDefault="00B042A4" w:rsidP="00BE395F">
      <w:pPr>
        <w:ind w:left="990"/>
        <w:rPr>
          <w:szCs w:val="28"/>
        </w:rPr>
      </w:pPr>
    </w:p>
    <w:p w:rsidR="0089123E" w:rsidRPr="00511142" w:rsidRDefault="0089123E" w:rsidP="00181D49">
      <w:pPr>
        <w:ind w:left="1260"/>
        <w:jc w:val="both"/>
        <w:rPr>
          <w:szCs w:val="28"/>
        </w:rPr>
      </w:pPr>
      <w:r w:rsidRPr="00511142">
        <w:rPr>
          <w:szCs w:val="28"/>
        </w:rPr>
        <w:t>Glorification is the end of the process of becoming like Jesus Christ.</w:t>
      </w:r>
      <w:r w:rsidR="00181D49">
        <w:rPr>
          <w:szCs w:val="28"/>
        </w:rPr>
        <w:t xml:space="preserve"> </w:t>
      </w:r>
      <w:r w:rsidRPr="00511142">
        <w:rPr>
          <w:szCs w:val="28"/>
        </w:rPr>
        <w:t xml:space="preserve">From the being foreknown to being glorified not one is lost. Everyone who is in the foreknown group is still there in the glorified group. How much more certain can it get. Not one bit. </w:t>
      </w:r>
    </w:p>
    <w:p w:rsidR="0089123E" w:rsidRPr="007635CB" w:rsidRDefault="0089123E" w:rsidP="00181D49">
      <w:pPr>
        <w:rPr>
          <w:szCs w:val="28"/>
        </w:rPr>
      </w:pPr>
    </w:p>
    <w:p w:rsidR="0055377A" w:rsidRPr="00BB7328" w:rsidRDefault="00D50730" w:rsidP="00BB7328">
      <w:pPr>
        <w:rPr>
          <w:sz w:val="28"/>
          <w:szCs w:val="28"/>
        </w:rPr>
      </w:pPr>
      <w:r w:rsidRPr="00BB7328">
        <w:rPr>
          <w:sz w:val="28"/>
          <w:szCs w:val="28"/>
        </w:rPr>
        <w:t>Conclusion:</w:t>
      </w: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55377A" w:rsidRPr="00BB7328" w:rsidRDefault="0055377A" w:rsidP="00BB7328">
      <w:pPr>
        <w:rPr>
          <w:sz w:val="28"/>
          <w:szCs w:val="28"/>
        </w:rPr>
      </w:pPr>
    </w:p>
    <w:p w:rsidR="00B5457F" w:rsidRPr="00BB7328" w:rsidRDefault="002E1931" w:rsidP="00BB7328">
      <w:pPr>
        <w:rPr>
          <w:sz w:val="28"/>
          <w:szCs w:val="28"/>
        </w:rPr>
      </w:pPr>
      <w:r w:rsidRPr="00BB7328">
        <w:rPr>
          <w:sz w:val="28"/>
          <w:szCs w:val="28"/>
        </w:rPr>
        <w:tab/>
      </w:r>
      <w:r w:rsidRPr="00BB7328">
        <w:rPr>
          <w:sz w:val="28"/>
          <w:szCs w:val="28"/>
        </w:rPr>
        <w:tab/>
      </w:r>
    </w:p>
    <w:p w:rsidR="00330773" w:rsidRPr="00BB7328" w:rsidRDefault="00330773" w:rsidP="00BB7328">
      <w:pPr>
        <w:rPr>
          <w:sz w:val="28"/>
          <w:szCs w:val="28"/>
        </w:rPr>
      </w:pPr>
    </w:p>
    <w:p w:rsidR="00D50730" w:rsidRPr="00BB7328" w:rsidRDefault="004311F1" w:rsidP="00BB7328">
      <w:pPr>
        <w:rPr>
          <w:sz w:val="28"/>
          <w:szCs w:val="28"/>
        </w:rPr>
      </w:pPr>
      <w:r w:rsidRPr="00BB7328">
        <w:rPr>
          <w:sz w:val="28"/>
          <w:szCs w:val="28"/>
        </w:rPr>
        <w:tab/>
      </w:r>
      <w:r w:rsidRPr="00BB7328">
        <w:rPr>
          <w:sz w:val="28"/>
          <w:szCs w:val="28"/>
        </w:rPr>
        <w:tab/>
      </w:r>
      <w:r w:rsidRPr="00BB7328">
        <w:rPr>
          <w:sz w:val="28"/>
          <w:szCs w:val="28"/>
        </w:rPr>
        <w:tab/>
      </w:r>
    </w:p>
    <w:sectPr w:rsidR="00D50730" w:rsidRPr="00BB7328" w:rsidSect="00BB73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0F" w:rsidRDefault="00CD490F" w:rsidP="0088703D">
      <w:r>
        <w:separator/>
      </w:r>
    </w:p>
  </w:endnote>
  <w:endnote w:type="continuationSeparator" w:id="0">
    <w:p w:rsidR="00CD490F" w:rsidRDefault="00CD490F" w:rsidP="0088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0F" w:rsidRDefault="00CD490F" w:rsidP="0088703D">
      <w:r>
        <w:separator/>
      </w:r>
    </w:p>
  </w:footnote>
  <w:footnote w:type="continuationSeparator" w:id="0">
    <w:p w:rsidR="00CD490F" w:rsidRDefault="00CD490F" w:rsidP="00887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746917"/>
      <w:docPartObj>
        <w:docPartGallery w:val="Page Numbers (Top of Page)"/>
        <w:docPartUnique/>
      </w:docPartObj>
    </w:sdtPr>
    <w:sdtEndPr>
      <w:rPr>
        <w:noProof/>
      </w:rPr>
    </w:sdtEndPr>
    <w:sdtContent>
      <w:p w:rsidR="00870F41" w:rsidRDefault="00870F41">
        <w:pPr>
          <w:pStyle w:val="Header"/>
          <w:jc w:val="right"/>
        </w:pPr>
        <w:r>
          <w:fldChar w:fldCharType="begin"/>
        </w:r>
        <w:r>
          <w:instrText xml:space="preserve"> PAGE   \* MERGEFORMAT </w:instrText>
        </w:r>
        <w:r>
          <w:fldChar w:fldCharType="separate"/>
        </w:r>
        <w:r w:rsidR="000D172E">
          <w:rPr>
            <w:noProof/>
          </w:rPr>
          <w:t>2</w:t>
        </w:r>
        <w:r>
          <w:rPr>
            <w:noProof/>
          </w:rPr>
          <w:fldChar w:fldCharType="end"/>
        </w:r>
      </w:p>
    </w:sdtContent>
  </w:sdt>
  <w:p w:rsidR="00DF1B77" w:rsidRDefault="00DF1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345A5"/>
    <w:multiLevelType w:val="hybridMultilevel"/>
    <w:tmpl w:val="655CE83E"/>
    <w:lvl w:ilvl="0" w:tplc="AEE2B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6E6E9A"/>
    <w:multiLevelType w:val="hybridMultilevel"/>
    <w:tmpl w:val="C8C817F6"/>
    <w:lvl w:ilvl="0" w:tplc="E6C0FC04">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4BF658A1"/>
    <w:multiLevelType w:val="hybridMultilevel"/>
    <w:tmpl w:val="BB8A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BA"/>
    <w:rsid w:val="000050BB"/>
    <w:rsid w:val="0000576A"/>
    <w:rsid w:val="000142BD"/>
    <w:rsid w:val="00016568"/>
    <w:rsid w:val="00020B77"/>
    <w:rsid w:val="00023EC8"/>
    <w:rsid w:val="0003212B"/>
    <w:rsid w:val="00040F6D"/>
    <w:rsid w:val="00053FF9"/>
    <w:rsid w:val="00061C18"/>
    <w:rsid w:val="0006205A"/>
    <w:rsid w:val="000631A4"/>
    <w:rsid w:val="00063A18"/>
    <w:rsid w:val="00066CB7"/>
    <w:rsid w:val="00066F80"/>
    <w:rsid w:val="000673DD"/>
    <w:rsid w:val="000734FE"/>
    <w:rsid w:val="00077989"/>
    <w:rsid w:val="00081F09"/>
    <w:rsid w:val="00083079"/>
    <w:rsid w:val="0008355B"/>
    <w:rsid w:val="00083B05"/>
    <w:rsid w:val="00084E9A"/>
    <w:rsid w:val="00085B03"/>
    <w:rsid w:val="000918EF"/>
    <w:rsid w:val="00097FE9"/>
    <w:rsid w:val="000A6BE6"/>
    <w:rsid w:val="000B0FCA"/>
    <w:rsid w:val="000B2128"/>
    <w:rsid w:val="000B317D"/>
    <w:rsid w:val="000C3707"/>
    <w:rsid w:val="000C399B"/>
    <w:rsid w:val="000C4D70"/>
    <w:rsid w:val="000C4E1B"/>
    <w:rsid w:val="000C5FDD"/>
    <w:rsid w:val="000C69D7"/>
    <w:rsid w:val="000D172E"/>
    <w:rsid w:val="000D22E0"/>
    <w:rsid w:val="000D7CF5"/>
    <w:rsid w:val="000E5878"/>
    <w:rsid w:val="000E6C02"/>
    <w:rsid w:val="000E7B7A"/>
    <w:rsid w:val="000F09F1"/>
    <w:rsid w:val="000F6E28"/>
    <w:rsid w:val="0010064B"/>
    <w:rsid w:val="00103207"/>
    <w:rsid w:val="00113BB3"/>
    <w:rsid w:val="00113D49"/>
    <w:rsid w:val="00114AAB"/>
    <w:rsid w:val="001151A8"/>
    <w:rsid w:val="00117B56"/>
    <w:rsid w:val="00125961"/>
    <w:rsid w:val="0013286B"/>
    <w:rsid w:val="00137CDE"/>
    <w:rsid w:val="0014039A"/>
    <w:rsid w:val="00140FC0"/>
    <w:rsid w:val="00141916"/>
    <w:rsid w:val="00141A30"/>
    <w:rsid w:val="001430DE"/>
    <w:rsid w:val="00144842"/>
    <w:rsid w:val="00151BE1"/>
    <w:rsid w:val="00153854"/>
    <w:rsid w:val="001547EA"/>
    <w:rsid w:val="00156989"/>
    <w:rsid w:val="0016009A"/>
    <w:rsid w:val="00162B78"/>
    <w:rsid w:val="00172CAD"/>
    <w:rsid w:val="00174DA8"/>
    <w:rsid w:val="0017523E"/>
    <w:rsid w:val="00176409"/>
    <w:rsid w:val="001768A0"/>
    <w:rsid w:val="00180613"/>
    <w:rsid w:val="0018104C"/>
    <w:rsid w:val="00181D49"/>
    <w:rsid w:val="00186853"/>
    <w:rsid w:val="00192D9A"/>
    <w:rsid w:val="001A21E2"/>
    <w:rsid w:val="001A31BA"/>
    <w:rsid w:val="001A37CE"/>
    <w:rsid w:val="001A49DF"/>
    <w:rsid w:val="001A741E"/>
    <w:rsid w:val="001A7FD6"/>
    <w:rsid w:val="001B7464"/>
    <w:rsid w:val="001C256F"/>
    <w:rsid w:val="001C2756"/>
    <w:rsid w:val="001C38A9"/>
    <w:rsid w:val="001D1BB2"/>
    <w:rsid w:val="001D72A6"/>
    <w:rsid w:val="001E0E51"/>
    <w:rsid w:val="001E55C5"/>
    <w:rsid w:val="001E5994"/>
    <w:rsid w:val="001E5AAE"/>
    <w:rsid w:val="001F233E"/>
    <w:rsid w:val="001F34B0"/>
    <w:rsid w:val="001F4065"/>
    <w:rsid w:val="001F4B18"/>
    <w:rsid w:val="001F56B1"/>
    <w:rsid w:val="001F7F6D"/>
    <w:rsid w:val="00201F47"/>
    <w:rsid w:val="00205839"/>
    <w:rsid w:val="00211E46"/>
    <w:rsid w:val="00212B25"/>
    <w:rsid w:val="002141FE"/>
    <w:rsid w:val="00216000"/>
    <w:rsid w:val="002262E6"/>
    <w:rsid w:val="002331B0"/>
    <w:rsid w:val="00233717"/>
    <w:rsid w:val="00233F58"/>
    <w:rsid w:val="00237A9A"/>
    <w:rsid w:val="00237E6F"/>
    <w:rsid w:val="00241A1A"/>
    <w:rsid w:val="00244EF7"/>
    <w:rsid w:val="00246344"/>
    <w:rsid w:val="00250D07"/>
    <w:rsid w:val="00251000"/>
    <w:rsid w:val="00254106"/>
    <w:rsid w:val="00262AE2"/>
    <w:rsid w:val="0026622C"/>
    <w:rsid w:val="00267D26"/>
    <w:rsid w:val="00270000"/>
    <w:rsid w:val="00270A84"/>
    <w:rsid w:val="00271827"/>
    <w:rsid w:val="00271D6A"/>
    <w:rsid w:val="00274050"/>
    <w:rsid w:val="00274449"/>
    <w:rsid w:val="002748AE"/>
    <w:rsid w:val="002777BB"/>
    <w:rsid w:val="00281EDC"/>
    <w:rsid w:val="0028726C"/>
    <w:rsid w:val="002910CB"/>
    <w:rsid w:val="002A3F61"/>
    <w:rsid w:val="002A4295"/>
    <w:rsid w:val="002A4E1E"/>
    <w:rsid w:val="002B637C"/>
    <w:rsid w:val="002C7C49"/>
    <w:rsid w:val="002D3954"/>
    <w:rsid w:val="002D66CA"/>
    <w:rsid w:val="002E0F5E"/>
    <w:rsid w:val="002E1931"/>
    <w:rsid w:val="002E2B01"/>
    <w:rsid w:val="002E3C82"/>
    <w:rsid w:val="002E45C8"/>
    <w:rsid w:val="002E4C7E"/>
    <w:rsid w:val="002E5092"/>
    <w:rsid w:val="002E7A16"/>
    <w:rsid w:val="002F3FAF"/>
    <w:rsid w:val="002F4318"/>
    <w:rsid w:val="002F5CAD"/>
    <w:rsid w:val="003060B4"/>
    <w:rsid w:val="003106CC"/>
    <w:rsid w:val="00330773"/>
    <w:rsid w:val="00332EF1"/>
    <w:rsid w:val="00333207"/>
    <w:rsid w:val="00333DEC"/>
    <w:rsid w:val="00341120"/>
    <w:rsid w:val="00344AF0"/>
    <w:rsid w:val="00344CE2"/>
    <w:rsid w:val="00346240"/>
    <w:rsid w:val="00347325"/>
    <w:rsid w:val="00350066"/>
    <w:rsid w:val="00354217"/>
    <w:rsid w:val="00354CAE"/>
    <w:rsid w:val="00354E8B"/>
    <w:rsid w:val="00354FDC"/>
    <w:rsid w:val="00356289"/>
    <w:rsid w:val="003673B8"/>
    <w:rsid w:val="00373740"/>
    <w:rsid w:val="0037437C"/>
    <w:rsid w:val="00375C1F"/>
    <w:rsid w:val="00377C42"/>
    <w:rsid w:val="0038767A"/>
    <w:rsid w:val="003877CC"/>
    <w:rsid w:val="003A324D"/>
    <w:rsid w:val="003A7BB9"/>
    <w:rsid w:val="003B4F60"/>
    <w:rsid w:val="003C720A"/>
    <w:rsid w:val="003C7A65"/>
    <w:rsid w:val="003D3661"/>
    <w:rsid w:val="003D5109"/>
    <w:rsid w:val="003D5C57"/>
    <w:rsid w:val="003D754B"/>
    <w:rsid w:val="003E29A1"/>
    <w:rsid w:val="003E728B"/>
    <w:rsid w:val="003E7FBC"/>
    <w:rsid w:val="003F45E1"/>
    <w:rsid w:val="003F489F"/>
    <w:rsid w:val="003F5D60"/>
    <w:rsid w:val="00400359"/>
    <w:rsid w:val="00400951"/>
    <w:rsid w:val="00402811"/>
    <w:rsid w:val="00403006"/>
    <w:rsid w:val="00411879"/>
    <w:rsid w:val="00412644"/>
    <w:rsid w:val="004151FE"/>
    <w:rsid w:val="00420017"/>
    <w:rsid w:val="004229BC"/>
    <w:rsid w:val="004235AC"/>
    <w:rsid w:val="004254EA"/>
    <w:rsid w:val="00425BF8"/>
    <w:rsid w:val="00425CE1"/>
    <w:rsid w:val="0042662B"/>
    <w:rsid w:val="0043028E"/>
    <w:rsid w:val="004311F1"/>
    <w:rsid w:val="0043467F"/>
    <w:rsid w:val="00436FD7"/>
    <w:rsid w:val="00440128"/>
    <w:rsid w:val="004412CE"/>
    <w:rsid w:val="004421BB"/>
    <w:rsid w:val="004432C4"/>
    <w:rsid w:val="004504A9"/>
    <w:rsid w:val="00451C3F"/>
    <w:rsid w:val="00456305"/>
    <w:rsid w:val="004604AD"/>
    <w:rsid w:val="00460707"/>
    <w:rsid w:val="00460829"/>
    <w:rsid w:val="00460AAD"/>
    <w:rsid w:val="004627D2"/>
    <w:rsid w:val="0046498A"/>
    <w:rsid w:val="004659D7"/>
    <w:rsid w:val="00472958"/>
    <w:rsid w:val="00472C24"/>
    <w:rsid w:val="00474130"/>
    <w:rsid w:val="00474506"/>
    <w:rsid w:val="00475C42"/>
    <w:rsid w:val="00485915"/>
    <w:rsid w:val="00492466"/>
    <w:rsid w:val="00493EEF"/>
    <w:rsid w:val="00494898"/>
    <w:rsid w:val="00494B48"/>
    <w:rsid w:val="004971BD"/>
    <w:rsid w:val="00497CAA"/>
    <w:rsid w:val="004A2D6B"/>
    <w:rsid w:val="004B1D6B"/>
    <w:rsid w:val="004C0770"/>
    <w:rsid w:val="004C43FA"/>
    <w:rsid w:val="004C62DA"/>
    <w:rsid w:val="004D09CE"/>
    <w:rsid w:val="004D167C"/>
    <w:rsid w:val="004D42DC"/>
    <w:rsid w:val="004D43F3"/>
    <w:rsid w:val="004D7CFE"/>
    <w:rsid w:val="004E0455"/>
    <w:rsid w:val="004E19AA"/>
    <w:rsid w:val="004E510E"/>
    <w:rsid w:val="004E7FCB"/>
    <w:rsid w:val="004F27AE"/>
    <w:rsid w:val="004F2F76"/>
    <w:rsid w:val="004F64F3"/>
    <w:rsid w:val="00500D5E"/>
    <w:rsid w:val="00503B6D"/>
    <w:rsid w:val="005044ED"/>
    <w:rsid w:val="00511920"/>
    <w:rsid w:val="00515166"/>
    <w:rsid w:val="005159A1"/>
    <w:rsid w:val="00530AE4"/>
    <w:rsid w:val="00531283"/>
    <w:rsid w:val="005368C5"/>
    <w:rsid w:val="005430D0"/>
    <w:rsid w:val="00544CC6"/>
    <w:rsid w:val="00544E9C"/>
    <w:rsid w:val="00547099"/>
    <w:rsid w:val="0055234C"/>
    <w:rsid w:val="005525CA"/>
    <w:rsid w:val="0055377A"/>
    <w:rsid w:val="005539E6"/>
    <w:rsid w:val="0055599E"/>
    <w:rsid w:val="00555FE5"/>
    <w:rsid w:val="00557CE1"/>
    <w:rsid w:val="005621D2"/>
    <w:rsid w:val="005760CF"/>
    <w:rsid w:val="005833C1"/>
    <w:rsid w:val="005853D8"/>
    <w:rsid w:val="005856DD"/>
    <w:rsid w:val="0058661E"/>
    <w:rsid w:val="005905F4"/>
    <w:rsid w:val="005940BA"/>
    <w:rsid w:val="00596D4C"/>
    <w:rsid w:val="005A491C"/>
    <w:rsid w:val="005A74EE"/>
    <w:rsid w:val="005B05B8"/>
    <w:rsid w:val="005B1218"/>
    <w:rsid w:val="005B2309"/>
    <w:rsid w:val="005B2721"/>
    <w:rsid w:val="005B2AB9"/>
    <w:rsid w:val="005B3F69"/>
    <w:rsid w:val="005B50EF"/>
    <w:rsid w:val="005B5961"/>
    <w:rsid w:val="005C67C6"/>
    <w:rsid w:val="005C73A5"/>
    <w:rsid w:val="005D18FF"/>
    <w:rsid w:val="005D2A83"/>
    <w:rsid w:val="005D7591"/>
    <w:rsid w:val="005E1BB2"/>
    <w:rsid w:val="005E4A67"/>
    <w:rsid w:val="005E75B6"/>
    <w:rsid w:val="005F045F"/>
    <w:rsid w:val="005F4902"/>
    <w:rsid w:val="005F76E5"/>
    <w:rsid w:val="00602B56"/>
    <w:rsid w:val="006051DA"/>
    <w:rsid w:val="006127CF"/>
    <w:rsid w:val="00615E22"/>
    <w:rsid w:val="0062065A"/>
    <w:rsid w:val="00622111"/>
    <w:rsid w:val="00627CF2"/>
    <w:rsid w:val="0063244D"/>
    <w:rsid w:val="0063547C"/>
    <w:rsid w:val="00635A65"/>
    <w:rsid w:val="00635D2D"/>
    <w:rsid w:val="00644669"/>
    <w:rsid w:val="00644BD2"/>
    <w:rsid w:val="006464B2"/>
    <w:rsid w:val="00647180"/>
    <w:rsid w:val="0065236D"/>
    <w:rsid w:val="0065307B"/>
    <w:rsid w:val="00654E3B"/>
    <w:rsid w:val="00665ABB"/>
    <w:rsid w:val="00674918"/>
    <w:rsid w:val="0067687E"/>
    <w:rsid w:val="00681FBE"/>
    <w:rsid w:val="00685DE1"/>
    <w:rsid w:val="00686C57"/>
    <w:rsid w:val="00694707"/>
    <w:rsid w:val="00694C04"/>
    <w:rsid w:val="00697711"/>
    <w:rsid w:val="00697D3B"/>
    <w:rsid w:val="006A3D1F"/>
    <w:rsid w:val="006A461A"/>
    <w:rsid w:val="006A7122"/>
    <w:rsid w:val="006B1BF8"/>
    <w:rsid w:val="006B1C4D"/>
    <w:rsid w:val="006B2213"/>
    <w:rsid w:val="006B2D81"/>
    <w:rsid w:val="006B49A6"/>
    <w:rsid w:val="006B7D94"/>
    <w:rsid w:val="006C1816"/>
    <w:rsid w:val="006C4920"/>
    <w:rsid w:val="006C4AFC"/>
    <w:rsid w:val="006C6432"/>
    <w:rsid w:val="006C67EB"/>
    <w:rsid w:val="006D362B"/>
    <w:rsid w:val="006E1227"/>
    <w:rsid w:val="006E2A8C"/>
    <w:rsid w:val="006E403B"/>
    <w:rsid w:val="006E4227"/>
    <w:rsid w:val="006E626B"/>
    <w:rsid w:val="006E7DA1"/>
    <w:rsid w:val="006F5198"/>
    <w:rsid w:val="006F535A"/>
    <w:rsid w:val="006F5CAD"/>
    <w:rsid w:val="007073B4"/>
    <w:rsid w:val="00710CF3"/>
    <w:rsid w:val="0071214A"/>
    <w:rsid w:val="0071452B"/>
    <w:rsid w:val="00717BEB"/>
    <w:rsid w:val="0072700D"/>
    <w:rsid w:val="00727C8C"/>
    <w:rsid w:val="00727D13"/>
    <w:rsid w:val="00734724"/>
    <w:rsid w:val="00735172"/>
    <w:rsid w:val="007370AB"/>
    <w:rsid w:val="00741E03"/>
    <w:rsid w:val="00742854"/>
    <w:rsid w:val="00743E9F"/>
    <w:rsid w:val="00743F7B"/>
    <w:rsid w:val="00747D93"/>
    <w:rsid w:val="00753005"/>
    <w:rsid w:val="00756B95"/>
    <w:rsid w:val="00760964"/>
    <w:rsid w:val="007635CB"/>
    <w:rsid w:val="0076604C"/>
    <w:rsid w:val="00770559"/>
    <w:rsid w:val="007758A5"/>
    <w:rsid w:val="007772E2"/>
    <w:rsid w:val="00784C52"/>
    <w:rsid w:val="0078695C"/>
    <w:rsid w:val="00786C14"/>
    <w:rsid w:val="00787004"/>
    <w:rsid w:val="007879E3"/>
    <w:rsid w:val="007900F6"/>
    <w:rsid w:val="00797F26"/>
    <w:rsid w:val="007A0019"/>
    <w:rsid w:val="007A16F8"/>
    <w:rsid w:val="007A511F"/>
    <w:rsid w:val="007A7D18"/>
    <w:rsid w:val="007B23AA"/>
    <w:rsid w:val="007C2206"/>
    <w:rsid w:val="007C4EBB"/>
    <w:rsid w:val="007C6A13"/>
    <w:rsid w:val="007C6C18"/>
    <w:rsid w:val="007D06B5"/>
    <w:rsid w:val="007D19A3"/>
    <w:rsid w:val="007D48D6"/>
    <w:rsid w:val="007D6198"/>
    <w:rsid w:val="007E0B85"/>
    <w:rsid w:val="007E3E85"/>
    <w:rsid w:val="007E4C7F"/>
    <w:rsid w:val="007E61AC"/>
    <w:rsid w:val="007E72D1"/>
    <w:rsid w:val="007F03A8"/>
    <w:rsid w:val="007F0E1F"/>
    <w:rsid w:val="007F1CD9"/>
    <w:rsid w:val="007F5293"/>
    <w:rsid w:val="007F7451"/>
    <w:rsid w:val="008028E3"/>
    <w:rsid w:val="00804FA0"/>
    <w:rsid w:val="0081296C"/>
    <w:rsid w:val="00821EF4"/>
    <w:rsid w:val="008268FB"/>
    <w:rsid w:val="008269AF"/>
    <w:rsid w:val="00834BFB"/>
    <w:rsid w:val="00837640"/>
    <w:rsid w:val="00844DF3"/>
    <w:rsid w:val="008462D8"/>
    <w:rsid w:val="00851338"/>
    <w:rsid w:val="00853DCD"/>
    <w:rsid w:val="008612A7"/>
    <w:rsid w:val="0086303B"/>
    <w:rsid w:val="008667E4"/>
    <w:rsid w:val="00870F41"/>
    <w:rsid w:val="00874E64"/>
    <w:rsid w:val="00875643"/>
    <w:rsid w:val="00876E55"/>
    <w:rsid w:val="00885C8D"/>
    <w:rsid w:val="00886071"/>
    <w:rsid w:val="0088703D"/>
    <w:rsid w:val="0089123E"/>
    <w:rsid w:val="0089783A"/>
    <w:rsid w:val="00897A15"/>
    <w:rsid w:val="008A738F"/>
    <w:rsid w:val="008A775C"/>
    <w:rsid w:val="008B150B"/>
    <w:rsid w:val="008B3830"/>
    <w:rsid w:val="008B6155"/>
    <w:rsid w:val="008B77F6"/>
    <w:rsid w:val="008C16CC"/>
    <w:rsid w:val="008C2C68"/>
    <w:rsid w:val="008D0AE5"/>
    <w:rsid w:val="008D2D0B"/>
    <w:rsid w:val="008D369F"/>
    <w:rsid w:val="008D3969"/>
    <w:rsid w:val="008D7B13"/>
    <w:rsid w:val="008E1913"/>
    <w:rsid w:val="008F167C"/>
    <w:rsid w:val="008F33E0"/>
    <w:rsid w:val="008F47D4"/>
    <w:rsid w:val="008F5756"/>
    <w:rsid w:val="008F58CC"/>
    <w:rsid w:val="008F627B"/>
    <w:rsid w:val="008F7DFB"/>
    <w:rsid w:val="00901467"/>
    <w:rsid w:val="00902986"/>
    <w:rsid w:val="009071CB"/>
    <w:rsid w:val="009115C1"/>
    <w:rsid w:val="00915102"/>
    <w:rsid w:val="0091660B"/>
    <w:rsid w:val="0091706E"/>
    <w:rsid w:val="00920F0C"/>
    <w:rsid w:val="00921F7C"/>
    <w:rsid w:val="00923BAD"/>
    <w:rsid w:val="00923D10"/>
    <w:rsid w:val="00923E72"/>
    <w:rsid w:val="00927C46"/>
    <w:rsid w:val="00927D3F"/>
    <w:rsid w:val="00933C18"/>
    <w:rsid w:val="009360C8"/>
    <w:rsid w:val="0093786F"/>
    <w:rsid w:val="00942567"/>
    <w:rsid w:val="00942A9E"/>
    <w:rsid w:val="0094717C"/>
    <w:rsid w:val="009503F8"/>
    <w:rsid w:val="00952611"/>
    <w:rsid w:val="00954704"/>
    <w:rsid w:val="00957377"/>
    <w:rsid w:val="0096549C"/>
    <w:rsid w:val="00966E9E"/>
    <w:rsid w:val="00967BC1"/>
    <w:rsid w:val="00977C01"/>
    <w:rsid w:val="00984302"/>
    <w:rsid w:val="00987303"/>
    <w:rsid w:val="00987FC4"/>
    <w:rsid w:val="009917B8"/>
    <w:rsid w:val="00995DA2"/>
    <w:rsid w:val="009A0060"/>
    <w:rsid w:val="009A0853"/>
    <w:rsid w:val="009A19A2"/>
    <w:rsid w:val="009A34CA"/>
    <w:rsid w:val="009A5677"/>
    <w:rsid w:val="009B0DF9"/>
    <w:rsid w:val="009B581E"/>
    <w:rsid w:val="009B72D7"/>
    <w:rsid w:val="009B7788"/>
    <w:rsid w:val="009C5B29"/>
    <w:rsid w:val="009E0281"/>
    <w:rsid w:val="009E1873"/>
    <w:rsid w:val="009E37E3"/>
    <w:rsid w:val="009E7B39"/>
    <w:rsid w:val="009F0716"/>
    <w:rsid w:val="00A03B6B"/>
    <w:rsid w:val="00A03F69"/>
    <w:rsid w:val="00A0494E"/>
    <w:rsid w:val="00A06ADF"/>
    <w:rsid w:val="00A10D7A"/>
    <w:rsid w:val="00A11214"/>
    <w:rsid w:val="00A12281"/>
    <w:rsid w:val="00A226D0"/>
    <w:rsid w:val="00A237A3"/>
    <w:rsid w:val="00A26F8E"/>
    <w:rsid w:val="00A276C6"/>
    <w:rsid w:val="00A323C2"/>
    <w:rsid w:val="00A41648"/>
    <w:rsid w:val="00A43BB4"/>
    <w:rsid w:val="00A460C9"/>
    <w:rsid w:val="00A4674B"/>
    <w:rsid w:val="00A529CB"/>
    <w:rsid w:val="00A56A7F"/>
    <w:rsid w:val="00A601AD"/>
    <w:rsid w:val="00A61255"/>
    <w:rsid w:val="00A631D2"/>
    <w:rsid w:val="00A63666"/>
    <w:rsid w:val="00A64480"/>
    <w:rsid w:val="00A66D66"/>
    <w:rsid w:val="00A70C1E"/>
    <w:rsid w:val="00A72A98"/>
    <w:rsid w:val="00A74D5B"/>
    <w:rsid w:val="00A807C5"/>
    <w:rsid w:val="00A85A0D"/>
    <w:rsid w:val="00A85A79"/>
    <w:rsid w:val="00A85B0A"/>
    <w:rsid w:val="00A8699A"/>
    <w:rsid w:val="00A90641"/>
    <w:rsid w:val="00A92889"/>
    <w:rsid w:val="00A93228"/>
    <w:rsid w:val="00A946FA"/>
    <w:rsid w:val="00AA1DA6"/>
    <w:rsid w:val="00AA3B8D"/>
    <w:rsid w:val="00AA62DE"/>
    <w:rsid w:val="00AB1B11"/>
    <w:rsid w:val="00AB3044"/>
    <w:rsid w:val="00AB3E94"/>
    <w:rsid w:val="00AB50CF"/>
    <w:rsid w:val="00AC06B5"/>
    <w:rsid w:val="00AC4AF2"/>
    <w:rsid w:val="00AC55CA"/>
    <w:rsid w:val="00AC5ED8"/>
    <w:rsid w:val="00AD7779"/>
    <w:rsid w:val="00AE192C"/>
    <w:rsid w:val="00AE2F28"/>
    <w:rsid w:val="00AE32EB"/>
    <w:rsid w:val="00AE4A7C"/>
    <w:rsid w:val="00AE4D64"/>
    <w:rsid w:val="00AE530D"/>
    <w:rsid w:val="00AF55AA"/>
    <w:rsid w:val="00AF5FAF"/>
    <w:rsid w:val="00B007CA"/>
    <w:rsid w:val="00B042A4"/>
    <w:rsid w:val="00B06978"/>
    <w:rsid w:val="00B12E28"/>
    <w:rsid w:val="00B1355A"/>
    <w:rsid w:val="00B1556E"/>
    <w:rsid w:val="00B15BC8"/>
    <w:rsid w:val="00B205F7"/>
    <w:rsid w:val="00B24C8A"/>
    <w:rsid w:val="00B25EBE"/>
    <w:rsid w:val="00B26CD7"/>
    <w:rsid w:val="00B33D6B"/>
    <w:rsid w:val="00B351FB"/>
    <w:rsid w:val="00B3688B"/>
    <w:rsid w:val="00B42E35"/>
    <w:rsid w:val="00B45718"/>
    <w:rsid w:val="00B45F46"/>
    <w:rsid w:val="00B52E9B"/>
    <w:rsid w:val="00B5457F"/>
    <w:rsid w:val="00B55C50"/>
    <w:rsid w:val="00B56A1B"/>
    <w:rsid w:val="00B57F59"/>
    <w:rsid w:val="00B6028D"/>
    <w:rsid w:val="00B61D95"/>
    <w:rsid w:val="00B656C2"/>
    <w:rsid w:val="00B77545"/>
    <w:rsid w:val="00B77F22"/>
    <w:rsid w:val="00B80F83"/>
    <w:rsid w:val="00B8196D"/>
    <w:rsid w:val="00B83507"/>
    <w:rsid w:val="00B93760"/>
    <w:rsid w:val="00B9393A"/>
    <w:rsid w:val="00B94CE6"/>
    <w:rsid w:val="00B95D78"/>
    <w:rsid w:val="00B973AF"/>
    <w:rsid w:val="00B9753B"/>
    <w:rsid w:val="00BA2EE4"/>
    <w:rsid w:val="00BA72D3"/>
    <w:rsid w:val="00BA7D5D"/>
    <w:rsid w:val="00BB0DC4"/>
    <w:rsid w:val="00BB1477"/>
    <w:rsid w:val="00BB1601"/>
    <w:rsid w:val="00BB4A74"/>
    <w:rsid w:val="00BB5731"/>
    <w:rsid w:val="00BB7328"/>
    <w:rsid w:val="00BB79B9"/>
    <w:rsid w:val="00BC019A"/>
    <w:rsid w:val="00BC216A"/>
    <w:rsid w:val="00BC2495"/>
    <w:rsid w:val="00BC5DF8"/>
    <w:rsid w:val="00BD1A17"/>
    <w:rsid w:val="00BD2D66"/>
    <w:rsid w:val="00BD7A6E"/>
    <w:rsid w:val="00BE07A8"/>
    <w:rsid w:val="00BE09AC"/>
    <w:rsid w:val="00BE2813"/>
    <w:rsid w:val="00BE2B17"/>
    <w:rsid w:val="00BE395F"/>
    <w:rsid w:val="00BE5205"/>
    <w:rsid w:val="00BE673E"/>
    <w:rsid w:val="00BE6FBE"/>
    <w:rsid w:val="00BE7F81"/>
    <w:rsid w:val="00BF016E"/>
    <w:rsid w:val="00BF7D19"/>
    <w:rsid w:val="00C0052C"/>
    <w:rsid w:val="00C03221"/>
    <w:rsid w:val="00C03521"/>
    <w:rsid w:val="00C0399F"/>
    <w:rsid w:val="00C05546"/>
    <w:rsid w:val="00C06EA4"/>
    <w:rsid w:val="00C13627"/>
    <w:rsid w:val="00C20A46"/>
    <w:rsid w:val="00C22CC5"/>
    <w:rsid w:val="00C26A72"/>
    <w:rsid w:val="00C27468"/>
    <w:rsid w:val="00C27B78"/>
    <w:rsid w:val="00C31D69"/>
    <w:rsid w:val="00C329FF"/>
    <w:rsid w:val="00C35A7B"/>
    <w:rsid w:val="00C41C98"/>
    <w:rsid w:val="00C4476E"/>
    <w:rsid w:val="00C4560E"/>
    <w:rsid w:val="00C530B6"/>
    <w:rsid w:val="00C55D3C"/>
    <w:rsid w:val="00C57FBF"/>
    <w:rsid w:val="00C62B9E"/>
    <w:rsid w:val="00C63D08"/>
    <w:rsid w:val="00C65E34"/>
    <w:rsid w:val="00C66AB9"/>
    <w:rsid w:val="00C700BC"/>
    <w:rsid w:val="00C71084"/>
    <w:rsid w:val="00C734D2"/>
    <w:rsid w:val="00C77B3C"/>
    <w:rsid w:val="00C95AF4"/>
    <w:rsid w:val="00CA12CD"/>
    <w:rsid w:val="00CA1FC6"/>
    <w:rsid w:val="00CA59F9"/>
    <w:rsid w:val="00CA7AB9"/>
    <w:rsid w:val="00CB029C"/>
    <w:rsid w:val="00CC36C7"/>
    <w:rsid w:val="00CC3C0E"/>
    <w:rsid w:val="00CC7C5E"/>
    <w:rsid w:val="00CD3D3F"/>
    <w:rsid w:val="00CD490F"/>
    <w:rsid w:val="00CD675C"/>
    <w:rsid w:val="00CE14F5"/>
    <w:rsid w:val="00CE4D88"/>
    <w:rsid w:val="00CE673F"/>
    <w:rsid w:val="00CE68A4"/>
    <w:rsid w:val="00CF1101"/>
    <w:rsid w:val="00CF1429"/>
    <w:rsid w:val="00CF1DAA"/>
    <w:rsid w:val="00CF2CD0"/>
    <w:rsid w:val="00CF6535"/>
    <w:rsid w:val="00D019F2"/>
    <w:rsid w:val="00D02588"/>
    <w:rsid w:val="00D11108"/>
    <w:rsid w:val="00D1190F"/>
    <w:rsid w:val="00D1480F"/>
    <w:rsid w:val="00D14EB7"/>
    <w:rsid w:val="00D169BA"/>
    <w:rsid w:val="00D17D29"/>
    <w:rsid w:val="00D245B2"/>
    <w:rsid w:val="00D250FA"/>
    <w:rsid w:val="00D27921"/>
    <w:rsid w:val="00D312A2"/>
    <w:rsid w:val="00D32AE0"/>
    <w:rsid w:val="00D335D9"/>
    <w:rsid w:val="00D33A1B"/>
    <w:rsid w:val="00D35408"/>
    <w:rsid w:val="00D35A68"/>
    <w:rsid w:val="00D3687B"/>
    <w:rsid w:val="00D40DA6"/>
    <w:rsid w:val="00D458F1"/>
    <w:rsid w:val="00D50730"/>
    <w:rsid w:val="00D52378"/>
    <w:rsid w:val="00D55843"/>
    <w:rsid w:val="00D56803"/>
    <w:rsid w:val="00D60EE4"/>
    <w:rsid w:val="00D61FBB"/>
    <w:rsid w:val="00D6203E"/>
    <w:rsid w:val="00D64FA0"/>
    <w:rsid w:val="00D66ED4"/>
    <w:rsid w:val="00D73AFB"/>
    <w:rsid w:val="00D74B78"/>
    <w:rsid w:val="00D74CA4"/>
    <w:rsid w:val="00D763A4"/>
    <w:rsid w:val="00D776D0"/>
    <w:rsid w:val="00D8381E"/>
    <w:rsid w:val="00D84903"/>
    <w:rsid w:val="00D85196"/>
    <w:rsid w:val="00D903F8"/>
    <w:rsid w:val="00D9085A"/>
    <w:rsid w:val="00D90E06"/>
    <w:rsid w:val="00D9588A"/>
    <w:rsid w:val="00D958B9"/>
    <w:rsid w:val="00D9752C"/>
    <w:rsid w:val="00DB199A"/>
    <w:rsid w:val="00DB64E9"/>
    <w:rsid w:val="00DC6360"/>
    <w:rsid w:val="00DD66C6"/>
    <w:rsid w:val="00DE0849"/>
    <w:rsid w:val="00DE1C1F"/>
    <w:rsid w:val="00DE2841"/>
    <w:rsid w:val="00DE2A30"/>
    <w:rsid w:val="00DE4048"/>
    <w:rsid w:val="00DE4D5C"/>
    <w:rsid w:val="00DF1B77"/>
    <w:rsid w:val="00DF32CE"/>
    <w:rsid w:val="00E05527"/>
    <w:rsid w:val="00E0671D"/>
    <w:rsid w:val="00E06E7A"/>
    <w:rsid w:val="00E113A8"/>
    <w:rsid w:val="00E15482"/>
    <w:rsid w:val="00E16CC2"/>
    <w:rsid w:val="00E17367"/>
    <w:rsid w:val="00E30ED5"/>
    <w:rsid w:val="00E32BA6"/>
    <w:rsid w:val="00E3646E"/>
    <w:rsid w:val="00E43EC3"/>
    <w:rsid w:val="00E47B2D"/>
    <w:rsid w:val="00E502BA"/>
    <w:rsid w:val="00E50D19"/>
    <w:rsid w:val="00E50E66"/>
    <w:rsid w:val="00E51C4C"/>
    <w:rsid w:val="00E51D9F"/>
    <w:rsid w:val="00E5234B"/>
    <w:rsid w:val="00E62239"/>
    <w:rsid w:val="00E64D74"/>
    <w:rsid w:val="00E65ABB"/>
    <w:rsid w:val="00E66EDF"/>
    <w:rsid w:val="00E67967"/>
    <w:rsid w:val="00E741F4"/>
    <w:rsid w:val="00E74D79"/>
    <w:rsid w:val="00E75B76"/>
    <w:rsid w:val="00E77941"/>
    <w:rsid w:val="00E83FE9"/>
    <w:rsid w:val="00E85EF3"/>
    <w:rsid w:val="00E87794"/>
    <w:rsid w:val="00E90CB9"/>
    <w:rsid w:val="00E92CAE"/>
    <w:rsid w:val="00E961B5"/>
    <w:rsid w:val="00E97816"/>
    <w:rsid w:val="00EA353E"/>
    <w:rsid w:val="00EA41EA"/>
    <w:rsid w:val="00EA5413"/>
    <w:rsid w:val="00EA569C"/>
    <w:rsid w:val="00EA7A4A"/>
    <w:rsid w:val="00EA7EDE"/>
    <w:rsid w:val="00EB79CE"/>
    <w:rsid w:val="00EC39D7"/>
    <w:rsid w:val="00ED3477"/>
    <w:rsid w:val="00ED3DBB"/>
    <w:rsid w:val="00ED4689"/>
    <w:rsid w:val="00ED74CA"/>
    <w:rsid w:val="00ED769E"/>
    <w:rsid w:val="00EE0652"/>
    <w:rsid w:val="00EE236D"/>
    <w:rsid w:val="00EF33C2"/>
    <w:rsid w:val="00EF7663"/>
    <w:rsid w:val="00F008E3"/>
    <w:rsid w:val="00F0121F"/>
    <w:rsid w:val="00F02E5D"/>
    <w:rsid w:val="00F03BD2"/>
    <w:rsid w:val="00F0682F"/>
    <w:rsid w:val="00F10909"/>
    <w:rsid w:val="00F247B2"/>
    <w:rsid w:val="00F27092"/>
    <w:rsid w:val="00F338ED"/>
    <w:rsid w:val="00F33DFE"/>
    <w:rsid w:val="00F345EA"/>
    <w:rsid w:val="00F3471D"/>
    <w:rsid w:val="00F373E5"/>
    <w:rsid w:val="00F4088F"/>
    <w:rsid w:val="00F4120D"/>
    <w:rsid w:val="00F43554"/>
    <w:rsid w:val="00F51165"/>
    <w:rsid w:val="00F52CD9"/>
    <w:rsid w:val="00F63F83"/>
    <w:rsid w:val="00F64214"/>
    <w:rsid w:val="00F71962"/>
    <w:rsid w:val="00F7377D"/>
    <w:rsid w:val="00F74AC3"/>
    <w:rsid w:val="00F76B4A"/>
    <w:rsid w:val="00F81370"/>
    <w:rsid w:val="00F85759"/>
    <w:rsid w:val="00F874CA"/>
    <w:rsid w:val="00F90913"/>
    <w:rsid w:val="00F916D0"/>
    <w:rsid w:val="00F92BA2"/>
    <w:rsid w:val="00F95F8C"/>
    <w:rsid w:val="00FA08FC"/>
    <w:rsid w:val="00FA28AC"/>
    <w:rsid w:val="00FA6AA6"/>
    <w:rsid w:val="00FA780A"/>
    <w:rsid w:val="00FA7FDB"/>
    <w:rsid w:val="00FB0EB1"/>
    <w:rsid w:val="00FB1BBC"/>
    <w:rsid w:val="00FB4681"/>
    <w:rsid w:val="00FB60C8"/>
    <w:rsid w:val="00FB70F3"/>
    <w:rsid w:val="00FC6E26"/>
    <w:rsid w:val="00FD077D"/>
    <w:rsid w:val="00FD21FB"/>
    <w:rsid w:val="00FD3105"/>
    <w:rsid w:val="00FD41F9"/>
    <w:rsid w:val="00FD4EFE"/>
    <w:rsid w:val="00FD5869"/>
    <w:rsid w:val="00FD5D32"/>
    <w:rsid w:val="00FE33BC"/>
    <w:rsid w:val="00FE471F"/>
    <w:rsid w:val="00FE5AAC"/>
    <w:rsid w:val="00FE5F96"/>
    <w:rsid w:val="00FF321C"/>
    <w:rsid w:val="00FF42C3"/>
    <w:rsid w:val="00FF546E"/>
    <w:rsid w:val="00FF66B3"/>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79669-031A-49BB-B070-55B942A7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AC"/>
    <w:pPr>
      <w:autoSpaceDE w:val="0"/>
      <w:autoSpaceDN w:val="0"/>
      <w:adjustRightInd w:val="0"/>
      <w:spacing w:after="0"/>
      <w:ind w:left="0"/>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811"/>
    <w:pPr>
      <w:tabs>
        <w:tab w:val="center" w:pos="4680"/>
        <w:tab w:val="right" w:pos="9360"/>
      </w:tabs>
    </w:pPr>
  </w:style>
  <w:style w:type="character" w:customStyle="1" w:styleId="HeaderChar">
    <w:name w:val="Header Char"/>
    <w:basedOn w:val="DefaultParagraphFont"/>
    <w:link w:val="Header"/>
    <w:uiPriority w:val="99"/>
    <w:rsid w:val="00402811"/>
    <w:rPr>
      <w:rFonts w:eastAsiaTheme="minorEastAsia" w:cs="Times New Roman"/>
      <w:szCs w:val="24"/>
    </w:rPr>
  </w:style>
  <w:style w:type="paragraph" w:styleId="Footer">
    <w:name w:val="footer"/>
    <w:basedOn w:val="Normal"/>
    <w:link w:val="FooterChar"/>
    <w:uiPriority w:val="99"/>
    <w:unhideWhenUsed/>
    <w:rsid w:val="00402811"/>
    <w:pPr>
      <w:tabs>
        <w:tab w:val="center" w:pos="4680"/>
        <w:tab w:val="right" w:pos="9360"/>
      </w:tabs>
    </w:pPr>
  </w:style>
  <w:style w:type="character" w:customStyle="1" w:styleId="FooterChar">
    <w:name w:val="Footer Char"/>
    <w:basedOn w:val="DefaultParagraphFont"/>
    <w:link w:val="Footer"/>
    <w:uiPriority w:val="99"/>
    <w:rsid w:val="00402811"/>
    <w:rPr>
      <w:rFonts w:eastAsiaTheme="minorEastAsia" w:cs="Times New Roman"/>
      <w:szCs w:val="24"/>
    </w:rPr>
  </w:style>
  <w:style w:type="paragraph" w:styleId="BalloonText">
    <w:name w:val="Balloon Text"/>
    <w:basedOn w:val="Normal"/>
    <w:link w:val="BalloonTextChar"/>
    <w:uiPriority w:val="99"/>
    <w:semiHidden/>
    <w:unhideWhenUsed/>
    <w:rsid w:val="00A631D2"/>
    <w:rPr>
      <w:rFonts w:ascii="Tahoma" w:hAnsi="Tahoma" w:cs="Tahoma"/>
      <w:sz w:val="16"/>
      <w:szCs w:val="16"/>
    </w:rPr>
  </w:style>
  <w:style w:type="character" w:customStyle="1" w:styleId="BalloonTextChar">
    <w:name w:val="Balloon Text Char"/>
    <w:basedOn w:val="DefaultParagraphFont"/>
    <w:link w:val="BalloonText"/>
    <w:uiPriority w:val="99"/>
    <w:semiHidden/>
    <w:rsid w:val="00A631D2"/>
    <w:rPr>
      <w:rFonts w:ascii="Tahoma" w:eastAsiaTheme="minorEastAsia" w:hAnsi="Tahoma" w:cs="Tahoma"/>
      <w:sz w:val="16"/>
      <w:szCs w:val="16"/>
    </w:rPr>
  </w:style>
  <w:style w:type="paragraph" w:styleId="NoSpacing">
    <w:name w:val="No Spacing"/>
    <w:uiPriority w:val="1"/>
    <w:qFormat/>
    <w:rsid w:val="00A631D2"/>
    <w:pPr>
      <w:autoSpaceDE w:val="0"/>
      <w:autoSpaceDN w:val="0"/>
      <w:adjustRightInd w:val="0"/>
      <w:spacing w:after="0"/>
      <w:ind w:left="0"/>
    </w:pPr>
    <w:rPr>
      <w:rFonts w:eastAsiaTheme="minorEastAsia" w:cs="Times New Roman"/>
      <w:szCs w:val="24"/>
    </w:rPr>
  </w:style>
  <w:style w:type="character" w:styleId="SubtleReference">
    <w:name w:val="Subtle Reference"/>
    <w:basedOn w:val="DefaultParagraphFont"/>
    <w:uiPriority w:val="31"/>
    <w:qFormat/>
    <w:rsid w:val="00A631D2"/>
    <w:rPr>
      <w:smallCaps/>
      <w:color w:val="B2B2B2" w:themeColor="accent2"/>
      <w:u w:val="single"/>
    </w:rPr>
  </w:style>
  <w:style w:type="character" w:styleId="IntenseReference">
    <w:name w:val="Intense Reference"/>
    <w:basedOn w:val="DefaultParagraphFont"/>
    <w:uiPriority w:val="32"/>
    <w:qFormat/>
    <w:rsid w:val="00A631D2"/>
    <w:rPr>
      <w:bCs/>
      <w:smallCaps/>
      <w:color w:val="auto"/>
      <w:spacing w:val="5"/>
      <w:u w:val="none"/>
    </w:rPr>
  </w:style>
  <w:style w:type="paragraph" w:styleId="ListParagraph">
    <w:name w:val="List Paragraph"/>
    <w:basedOn w:val="Normal"/>
    <w:uiPriority w:val="34"/>
    <w:qFormat/>
    <w:rsid w:val="00AB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F39DF-5DA4-4E5A-8992-CAE4ED9D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Norman Sellers</dc:creator>
  <cp:lastModifiedBy>Ray</cp:lastModifiedBy>
  <cp:revision>8</cp:revision>
  <cp:lastPrinted>2017-01-29T03:17:00Z</cp:lastPrinted>
  <dcterms:created xsi:type="dcterms:W3CDTF">2017-01-28T19:25:00Z</dcterms:created>
  <dcterms:modified xsi:type="dcterms:W3CDTF">2017-01-29T04:32:00Z</dcterms:modified>
</cp:coreProperties>
</file>